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02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51"/>
        <w:gridCol w:w="7464"/>
      </w:tblGrid>
      <w:tr w:rsidR="00831A44" w:rsidRPr="00695599" w:rsidTr="00831A44"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Denumirea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4B71A0" w:rsidRPr="00EC6D63" w:rsidRDefault="00516C99" w:rsidP="004B7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Contract de achizitii de vopsele (de la acoperirea de baza pana la acoperirea finala) pentru aproximativ 300 tramvaie, 700 autobuze si microbuze</w:t>
            </w:r>
          </w:p>
          <w:p w:rsidR="00E574C7" w:rsidRPr="00EC6D63" w:rsidRDefault="00E574C7" w:rsidP="00291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A44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Numărul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codul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identificare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organizator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D6557E" w:rsidRPr="00EC6D63" w:rsidRDefault="00D6557E" w:rsidP="00D6557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516C99" w:rsidRPr="00EC6D63" w:rsidRDefault="00516C99" w:rsidP="00516C99">
            <w:pPr>
              <w:rPr>
                <w:rFonts w:ascii="Arial" w:hAnsi="Arial" w:cs="Arial"/>
                <w:sz w:val="20"/>
                <w:szCs w:val="20"/>
              </w:rPr>
            </w:pPr>
            <w:r w:rsidRPr="00EC6D63">
              <w:rPr>
                <w:rFonts w:ascii="Arial" w:hAnsi="Arial" w:cs="Arial"/>
                <w:sz w:val="20"/>
                <w:szCs w:val="20"/>
              </w:rPr>
              <w:t>MIVB - STIB Procurement &amp; Logistics-3248-F05_0</w:t>
            </w:r>
          </w:p>
          <w:p w:rsidR="00831A44" w:rsidRPr="00093C42" w:rsidRDefault="00516C99" w:rsidP="00093C42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 </w:t>
            </w:r>
            <w:bookmarkStart w:id="0" w:name="_GoBack"/>
            <w:bookmarkEnd w:id="0"/>
          </w:p>
        </w:tc>
      </w:tr>
      <w:tr w:rsidR="00831A44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Obiectul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EC6D63" w:rsidRDefault="000D1215" w:rsidP="0006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Contract de achizitie publica pentru furnizarea de </w:t>
            </w:r>
            <w:r w:rsidR="00516C99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vopsele </w:t>
            </w:r>
            <w:r w:rsidR="00034609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 </w:t>
            </w:r>
            <w:r w:rsidR="00516C99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(de la acoperirea de baza pana la acoperirea finala) pentru aproximativ 300 tramvaie, 700 autobuze si microbuze</w:t>
            </w:r>
            <w:r w:rsidR="00034609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. </w:t>
            </w:r>
            <w:r w:rsidR="00516C99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Durata contractului: 4 ani</w:t>
            </w:r>
            <w:r w:rsidRPr="00EC6D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720F" w:rsidRPr="00EC6D63" w:rsidRDefault="007B7120" w:rsidP="008D720F">
            <w:pPr>
              <w:pStyle w:val="HTMLPreformatted"/>
              <w:rPr>
                <w:rFonts w:ascii="Arial" w:hAnsi="Arial" w:cs="Arial"/>
              </w:rPr>
            </w:pPr>
            <w:r w:rsidRPr="00EC6D63">
              <w:rPr>
                <w:rFonts w:ascii="Arial" w:hAnsi="Arial" w:cs="Arial"/>
              </w:rPr>
              <w:t xml:space="preserve">Procedura </w:t>
            </w:r>
            <w:r w:rsidR="00516C99" w:rsidRPr="00EC6D63">
              <w:rPr>
                <w:rFonts w:ascii="Arial" w:hAnsi="Arial" w:cs="Arial"/>
              </w:rPr>
              <w:t>negociata</w:t>
            </w:r>
            <w:r w:rsidR="008D720F" w:rsidRPr="00EC6D63">
              <w:rPr>
                <w:rFonts w:ascii="Arial" w:hAnsi="Arial" w:cs="Arial"/>
              </w:rPr>
              <w:t xml:space="preserve">. </w:t>
            </w:r>
            <w:r w:rsidR="0067251B" w:rsidRPr="00EC6D63">
              <w:rPr>
                <w:rFonts w:ascii="Arial" w:hAnsi="Arial" w:cs="Arial"/>
                <w:bCs/>
              </w:rPr>
              <w:t>Oferta cea mai avantajoasă privind criteriile menţionate în caietul de sarcini, în invitaţia de prezentare a ofertei sau de participare la negociere.</w:t>
            </w:r>
            <w:r w:rsidR="0067251B" w:rsidRPr="00EC6D63">
              <w:rPr>
                <w:rFonts w:ascii="Arial" w:hAnsi="Arial" w:cs="Arial"/>
              </w:rPr>
              <w:t xml:space="preserve"> </w:t>
            </w:r>
          </w:p>
          <w:p w:rsidR="00AE2BC7" w:rsidRPr="00EC6D63" w:rsidRDefault="00AE2BC7" w:rsidP="00AE2B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Produsele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licitate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516C99" w:rsidRPr="00EC6D63" w:rsidRDefault="007B7120" w:rsidP="00516C99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Cod CPV (</w:t>
            </w:r>
            <w:proofErr w:type="spellStart"/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Vocabularul</w:t>
            </w:r>
            <w:proofErr w:type="spellEnd"/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comun</w:t>
            </w:r>
            <w:proofErr w:type="spellEnd"/>
            <w:r w:rsidR="00DA268C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privind</w:t>
            </w:r>
            <w:proofErr w:type="spellEnd"/>
            <w:r w:rsidR="00DA268C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achiziţiile</w:t>
            </w:r>
            <w:proofErr w:type="spellEnd"/>
            <w:r w:rsidR="00DA268C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publice</w:t>
            </w:r>
            <w:proofErr w:type="spellEnd"/>
            <w:r w:rsidR="00DA268C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  <w:r w:rsidR="00516C99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44111400</w:t>
            </w:r>
          </w:p>
          <w:p w:rsidR="0067251B" w:rsidRPr="00EC6D63" w:rsidRDefault="0067251B" w:rsidP="0067251B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B7120" w:rsidRPr="00EC6D63" w:rsidRDefault="007B7120" w:rsidP="00AC5570">
            <w:pPr>
              <w:rPr>
                <w:rFonts w:ascii="Arial" w:hAnsi="Arial" w:cs="Arial"/>
                <w:sz w:val="20"/>
                <w:szCs w:val="20"/>
              </w:rPr>
            </w:pPr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0D1215" w:rsidRPr="00EC6D63" w:rsidRDefault="007B7120" w:rsidP="000D121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proofErr w:type="spellStart"/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Valoarea</w:t>
            </w:r>
            <w:proofErr w:type="spellEnd"/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proofErr w:type="spellStart"/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estimată</w:t>
            </w:r>
            <w:proofErr w:type="spellEnd"/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fără</w:t>
            </w:r>
            <w:proofErr w:type="spellEnd"/>
            <w:r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TVA:</w:t>
            </w:r>
            <w:r w:rsidR="00793524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1215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1215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>intre</w:t>
            </w:r>
            <w:proofErr w:type="spellEnd"/>
            <w:r w:rsidR="000D1215" w:rsidRPr="00EC6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6C99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550000.00 </w:t>
            </w:r>
            <w:r w:rsidR="00034609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si </w:t>
            </w:r>
            <w:r w:rsidR="00516C99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740000.00</w:t>
            </w:r>
            <w:r w:rsidR="00034609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 </w:t>
            </w:r>
            <w:r w:rsidR="000D1215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Euro</w:t>
            </w:r>
          </w:p>
          <w:p w:rsidR="001D3B84" w:rsidRPr="00EC6D63" w:rsidRDefault="001D3B84" w:rsidP="001D3B84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B7120" w:rsidRPr="00EC6D63" w:rsidRDefault="007B7120" w:rsidP="000E45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Numele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firmei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organizatoare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EC6D63" w:rsidRDefault="00516C99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Societate</w:t>
            </w:r>
            <w:r w:rsidR="00EC6D63"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a</w:t>
            </w:r>
            <w:r w:rsidRPr="00EC6D63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 de Transport Intercomunal Bruxelles, Departamentul de Achizitii si Logistica</w:t>
            </w:r>
          </w:p>
          <w:p w:rsidR="007A7316" w:rsidRPr="00EC6D63" w:rsidRDefault="007A73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C6D63" w:rsidRDefault="00516C99" w:rsidP="001B285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</w:pPr>
            <w:r w:rsidRPr="00EC6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>Rue Royale 76</w:t>
            </w:r>
            <w:r w:rsidR="000D1215" w:rsidRPr="00EC6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>, 10</w:t>
            </w:r>
            <w:r w:rsidRPr="00EC6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>0</w:t>
            </w:r>
            <w:r w:rsidR="000D1215" w:rsidRPr="00EC6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 xml:space="preserve"> Bruxelles</w:t>
            </w:r>
            <w:r w:rsidR="00447CC4" w:rsidRPr="00EC6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>, Belgia</w:t>
            </w:r>
          </w:p>
          <w:p w:rsidR="007B7120" w:rsidRPr="00EC6D63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AC55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EC6D63" w:rsidRDefault="000672F0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516C99" w:rsidRPr="00516C99" w:rsidRDefault="00516C99" w:rsidP="00516C99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516C9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+32 25155740</w:t>
            </w:r>
          </w:p>
          <w:p w:rsidR="007B7120" w:rsidRPr="00EC6D63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AC55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C50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C6D63" w:rsidRDefault="007B7120" w:rsidP="001B285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516C99" w:rsidRPr="00516C99" w:rsidRDefault="00516C99" w:rsidP="00516C99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516C9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+32 25153281</w:t>
            </w:r>
          </w:p>
          <w:p w:rsidR="0067251B" w:rsidRPr="00EC6D63" w:rsidRDefault="0067251B" w:rsidP="001B285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C5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516C99" w:rsidRPr="00516C99" w:rsidRDefault="00516C99" w:rsidP="00516C99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516C9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reubensp@stib.irisnet.be</w:t>
            </w:r>
          </w:p>
          <w:p w:rsidR="007B7120" w:rsidRPr="00EC6D63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web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516C99" w:rsidRPr="00516C99" w:rsidRDefault="00516C99" w:rsidP="00516C99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516C9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www.stib.be</w:t>
            </w:r>
          </w:p>
          <w:p w:rsidR="00501E8F" w:rsidRPr="00EC6D63" w:rsidRDefault="00501E8F" w:rsidP="001B28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Persoana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contact/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516C99" w:rsidRPr="00516C99" w:rsidRDefault="00516C99" w:rsidP="00516C99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516C9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Reubens Patrick</w:t>
            </w:r>
          </w:p>
          <w:p w:rsidR="007B7120" w:rsidRPr="00EC6D63" w:rsidRDefault="009968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de  la: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>(e) anterior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Garanţia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bancară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participare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(Tender Bond)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C6D63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C6D63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Documentele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caiet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sarcini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, etc.: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unde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poate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obţine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achiziţiei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EB0735" w:rsidRPr="00EC6D63" w:rsidRDefault="007B7120" w:rsidP="00EB073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Start"/>
            <w:r w:rsidRPr="00EC6D63">
              <w:rPr>
                <w:rFonts w:ascii="Arial" w:hAnsi="Arial" w:cs="Arial"/>
                <w:sz w:val="20"/>
                <w:szCs w:val="20"/>
              </w:rPr>
              <w:t>  la</w:t>
            </w:r>
            <w:proofErr w:type="gramEnd"/>
            <w:r w:rsidRPr="00EC6D63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C0A24" w:rsidRPr="00EC6D63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="00EC0A24" w:rsidRPr="00EC6D6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EC0A24" w:rsidRPr="00EC6D63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="00EC0A24" w:rsidRPr="00EC6D63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="00EC0A24" w:rsidRPr="00EC6D63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="00EC0A24" w:rsidRPr="00EC6D63">
              <w:rPr>
                <w:rFonts w:ascii="Arial" w:hAnsi="Arial" w:cs="Arial"/>
                <w:sz w:val="20"/>
                <w:szCs w:val="20"/>
              </w:rPr>
              <w:t>(e) anterior.</w:t>
            </w:r>
          </w:p>
          <w:p w:rsidR="007B7120" w:rsidRPr="00EC6D63" w:rsidRDefault="00243B6C" w:rsidP="00EC6D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6D63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limita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primirea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cererilor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documente</w:t>
            </w:r>
            <w:proofErr w:type="spellEnd"/>
            <w:r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C6D63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="009A7CD6"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7CD6" w:rsidRPr="00EC6D63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="009A7CD6"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7CD6" w:rsidRPr="00EC6D63">
              <w:rPr>
                <w:rFonts w:ascii="Arial" w:hAnsi="Arial" w:cs="Arial"/>
                <w:sz w:val="20"/>
                <w:szCs w:val="20"/>
              </w:rPr>
              <w:t>accesul</w:t>
            </w:r>
            <w:proofErr w:type="spellEnd"/>
            <w:r w:rsidR="009A7CD6" w:rsidRPr="00EC6D6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9A7CD6" w:rsidRPr="00EC6D63">
              <w:rPr>
                <w:rFonts w:ascii="Arial" w:hAnsi="Arial" w:cs="Arial"/>
                <w:sz w:val="20"/>
                <w:szCs w:val="20"/>
              </w:rPr>
              <w:t>documente</w:t>
            </w:r>
            <w:proofErr w:type="spellEnd"/>
            <w:r w:rsidR="009A7CD6" w:rsidRPr="00EC6D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C6D63" w:rsidRPr="00EC6D63">
              <w:rPr>
                <w:rFonts w:ascii="Arial" w:hAnsi="Arial" w:cs="Arial"/>
                <w:sz w:val="20"/>
                <w:szCs w:val="20"/>
              </w:rPr>
              <w:t>08</w:t>
            </w:r>
            <w:r w:rsidR="00EC0A24" w:rsidRPr="00EC6D63">
              <w:rPr>
                <w:rFonts w:ascii="Arial" w:hAnsi="Arial" w:cs="Arial"/>
                <w:sz w:val="20"/>
                <w:szCs w:val="20"/>
              </w:rPr>
              <w:t>/</w:t>
            </w:r>
            <w:r w:rsidRPr="00EC6D63">
              <w:rPr>
                <w:rFonts w:ascii="Arial" w:hAnsi="Arial" w:cs="Arial"/>
                <w:sz w:val="20"/>
                <w:szCs w:val="20"/>
              </w:rPr>
              <w:t>1</w:t>
            </w:r>
            <w:r w:rsidR="0067251B" w:rsidRPr="00EC6D63">
              <w:rPr>
                <w:rFonts w:ascii="Arial" w:hAnsi="Arial" w:cs="Arial"/>
                <w:sz w:val="20"/>
                <w:szCs w:val="20"/>
              </w:rPr>
              <w:t>1</w:t>
            </w:r>
            <w:r w:rsidR="00447CC4" w:rsidRPr="00EC6D63">
              <w:rPr>
                <w:rFonts w:ascii="Arial" w:hAnsi="Arial" w:cs="Arial"/>
                <w:sz w:val="20"/>
                <w:szCs w:val="20"/>
              </w:rPr>
              <w:t>/2015</w:t>
            </w:r>
            <w:r w:rsidR="0067251B" w:rsidRPr="00EC6D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7251B" w:rsidRPr="00EC6D63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67251B" w:rsidRPr="00EC6D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C6D63" w:rsidRPr="00EC6D63">
              <w:rPr>
                <w:rFonts w:ascii="Arial" w:hAnsi="Arial" w:cs="Arial"/>
                <w:sz w:val="20"/>
                <w:szCs w:val="20"/>
              </w:rPr>
              <w:t>00</w:t>
            </w:r>
            <w:r w:rsidR="0067251B" w:rsidRPr="00EC6D63">
              <w:rPr>
                <w:rFonts w:ascii="Arial" w:hAnsi="Arial" w:cs="Arial"/>
                <w:sz w:val="20"/>
                <w:szCs w:val="20"/>
              </w:rPr>
              <w:t>:</w:t>
            </w:r>
            <w:r w:rsidR="00034609" w:rsidRPr="00EC6D63">
              <w:rPr>
                <w:rFonts w:ascii="Arial" w:hAnsi="Arial" w:cs="Arial"/>
                <w:sz w:val="20"/>
                <w:szCs w:val="20"/>
              </w:rPr>
              <w:t>00</w:t>
            </w:r>
            <w:r w:rsidR="0067251B" w:rsidRPr="00EC6D6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67251B" w:rsidRPr="00EC6D63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67251B"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51B" w:rsidRPr="00EC6D63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="0067251B" w:rsidRPr="00EC6D63">
              <w:rPr>
                <w:rFonts w:ascii="Arial" w:hAnsi="Arial" w:cs="Arial"/>
                <w:sz w:val="20"/>
                <w:szCs w:val="20"/>
              </w:rPr>
              <w:t>)</w:t>
            </w:r>
            <w:r w:rsidR="00BD7F56" w:rsidRPr="00EC6D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valabilitate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3A47EF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Start"/>
            <w:r w:rsidRPr="003A47EF">
              <w:rPr>
                <w:rFonts w:ascii="Arial" w:hAnsi="Arial" w:cs="Arial"/>
                <w:sz w:val="20"/>
                <w:szCs w:val="20"/>
              </w:rPr>
              <w:t>  la</w:t>
            </w:r>
            <w:proofErr w:type="gramEnd"/>
            <w:r w:rsidRPr="003A47EF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>(e) anterior.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depunere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(data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3A47EF" w:rsidRDefault="007B7120" w:rsidP="00EC6D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limită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primirea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sa</w:t>
            </w:r>
            <w:r w:rsidR="008C00E9" w:rsidRPr="003A47EF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8C00E9" w:rsidRPr="003A47E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C00E9" w:rsidRPr="003A47EF">
              <w:rPr>
                <w:rFonts w:ascii="Arial" w:hAnsi="Arial" w:cs="Arial"/>
                <w:sz w:val="20"/>
                <w:szCs w:val="20"/>
              </w:rPr>
              <w:t>cererilor</w:t>
            </w:r>
            <w:proofErr w:type="spellEnd"/>
            <w:r w:rsidR="008C00E9" w:rsidRPr="003A47E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8C00E9" w:rsidRPr="003A47EF">
              <w:rPr>
                <w:rFonts w:ascii="Arial" w:hAnsi="Arial" w:cs="Arial"/>
                <w:sz w:val="20"/>
                <w:szCs w:val="20"/>
              </w:rPr>
              <w:t>particip</w:t>
            </w:r>
            <w:r w:rsidR="000241B4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="000241B4">
              <w:rPr>
                <w:rFonts w:ascii="Arial" w:hAnsi="Arial" w:cs="Arial"/>
                <w:sz w:val="20"/>
                <w:szCs w:val="20"/>
              </w:rPr>
              <w:t>: 0</w:t>
            </w:r>
            <w:r w:rsidR="00EC6D63">
              <w:rPr>
                <w:rFonts w:ascii="Arial" w:hAnsi="Arial" w:cs="Arial"/>
                <w:sz w:val="20"/>
                <w:szCs w:val="20"/>
              </w:rPr>
              <w:t>9</w:t>
            </w:r>
            <w:r w:rsidRPr="003A47EF">
              <w:rPr>
                <w:rFonts w:ascii="Arial" w:hAnsi="Arial" w:cs="Arial"/>
                <w:sz w:val="20"/>
                <w:szCs w:val="20"/>
              </w:rPr>
              <w:t>/</w:t>
            </w:r>
            <w:r w:rsidR="001C0674" w:rsidRPr="003A47EF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1C0674" w:rsidRPr="003A47EF">
              <w:rPr>
                <w:rFonts w:ascii="Arial" w:hAnsi="Arial" w:cs="Arial"/>
                <w:sz w:val="20"/>
                <w:szCs w:val="20"/>
              </w:rPr>
              <w:t>/201</w:t>
            </w:r>
            <w:r w:rsidR="008C00E9" w:rsidRPr="003A47EF">
              <w:rPr>
                <w:rFonts w:ascii="Arial" w:hAnsi="Arial" w:cs="Arial"/>
                <w:sz w:val="20"/>
                <w:szCs w:val="20"/>
              </w:rPr>
              <w:t>5</w:t>
            </w:r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B6C" w:rsidRPr="003A47EF">
              <w:rPr>
                <w:rFonts w:ascii="Arial" w:hAnsi="Arial" w:cs="Arial"/>
                <w:sz w:val="20"/>
                <w:szCs w:val="20"/>
              </w:rPr>
              <w:t>–</w:t>
            </w:r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D63">
              <w:rPr>
                <w:rFonts w:ascii="Arial" w:hAnsi="Arial" w:cs="Arial"/>
                <w:sz w:val="20"/>
                <w:szCs w:val="20"/>
              </w:rPr>
              <w:t>00</w:t>
            </w:r>
            <w:r w:rsidR="00243B6C" w:rsidRPr="003A47EF">
              <w:rPr>
                <w:rFonts w:ascii="Arial" w:hAnsi="Arial" w:cs="Arial"/>
                <w:sz w:val="20"/>
                <w:szCs w:val="20"/>
              </w:rPr>
              <w:t>:</w:t>
            </w:r>
            <w:r w:rsidR="00EC6D63">
              <w:rPr>
                <w:rFonts w:ascii="Arial" w:hAnsi="Arial" w:cs="Arial"/>
                <w:sz w:val="20"/>
                <w:szCs w:val="20"/>
              </w:rPr>
              <w:t>00</w:t>
            </w:r>
            <w:r w:rsidRPr="003A47E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locală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Limba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redac</w:t>
            </w:r>
            <w:r w:rsidR="000241B4">
              <w:rPr>
                <w:rFonts w:ascii="Arial" w:hAnsi="Arial" w:cs="Arial"/>
                <w:sz w:val="20"/>
                <w:szCs w:val="20"/>
              </w:rPr>
              <w:t>tare</w:t>
            </w:r>
            <w:proofErr w:type="spellEnd"/>
            <w:r w:rsidR="000241B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0241B4">
              <w:rPr>
                <w:rFonts w:ascii="Arial" w:hAnsi="Arial" w:cs="Arial"/>
                <w:sz w:val="20"/>
                <w:szCs w:val="20"/>
              </w:rPr>
              <w:t>ofertei</w:t>
            </w:r>
            <w:proofErr w:type="spellEnd"/>
            <w:r w:rsidR="000241B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C6D63">
              <w:rPr>
                <w:rFonts w:ascii="Arial" w:hAnsi="Arial" w:cs="Arial"/>
                <w:sz w:val="20"/>
                <w:szCs w:val="20"/>
              </w:rPr>
              <w:t>franceza</w:t>
            </w:r>
            <w:proofErr w:type="spellEnd"/>
            <w:r w:rsidR="00EC6D6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241B4">
              <w:rPr>
                <w:rFonts w:ascii="Arial" w:hAnsi="Arial" w:cs="Arial"/>
                <w:sz w:val="20"/>
                <w:szCs w:val="20"/>
              </w:rPr>
              <w:t>olandeza</w:t>
            </w:r>
            <w:proofErr w:type="spellEnd"/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deschiderii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D282C" w:rsidRDefault="007B7120" w:rsidP="000346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tehnice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specifice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certificări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standarde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D282C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2C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ED28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282C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ED282C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ED282C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ED28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contractuale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specifice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legislatie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Experienţă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necesară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plată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Relaţii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suplimentare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sprijin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la BPCE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BPCE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Bruxelles</w:t>
            </w:r>
            <w:proofErr w:type="spellEnd"/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: rue Gabrielle, 105, 1180,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Bruxelles</w:t>
            </w:r>
            <w:proofErr w:type="spellEnd"/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:+32-2-344-15-32</w:t>
            </w:r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>Fax:+ 32-2-344-15-32</w:t>
            </w:r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6" w:history="1">
              <w:r w:rsidRPr="00695599">
                <w:rPr>
                  <w:rFonts w:ascii="Arial" w:hAnsi="Arial" w:cs="Arial"/>
                  <w:color w:val="0000E9"/>
                  <w:sz w:val="20"/>
                  <w:szCs w:val="20"/>
                  <w:u w:val="single" w:color="0000E9"/>
                </w:rPr>
                <w:t>stefan.sima@roumanieamb.be</w:t>
              </w:r>
            </w:hyperlink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Persoana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contact: Stefan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Sima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Ministru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consilier</w:t>
            </w:r>
            <w:proofErr w:type="spellEnd"/>
          </w:p>
        </w:tc>
      </w:tr>
    </w:tbl>
    <w:p w:rsidR="00A749F9" w:rsidRPr="00CA4D36" w:rsidRDefault="00A749F9">
      <w:pPr>
        <w:rPr>
          <w:rFonts w:ascii="Arial" w:hAnsi="Arial" w:cs="Arial"/>
          <w:sz w:val="20"/>
          <w:szCs w:val="20"/>
        </w:rPr>
      </w:pPr>
    </w:p>
    <w:sectPr w:rsidR="00A749F9" w:rsidRPr="00CA4D36" w:rsidSect="00831A44">
      <w:pgSz w:w="11900" w:h="16840"/>
      <w:pgMar w:top="141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91A10"/>
    <w:multiLevelType w:val="hybridMultilevel"/>
    <w:tmpl w:val="DF3464AC"/>
    <w:lvl w:ilvl="0" w:tplc="4EF8DE8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462A2"/>
    <w:multiLevelType w:val="hybridMultilevel"/>
    <w:tmpl w:val="2B7C86FA"/>
    <w:lvl w:ilvl="0" w:tplc="B9904E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44"/>
    <w:rsid w:val="000241B4"/>
    <w:rsid w:val="000277D5"/>
    <w:rsid w:val="00034609"/>
    <w:rsid w:val="000672F0"/>
    <w:rsid w:val="00072BA1"/>
    <w:rsid w:val="00093C42"/>
    <w:rsid w:val="000D1215"/>
    <w:rsid w:val="00172557"/>
    <w:rsid w:val="00186E4C"/>
    <w:rsid w:val="00191701"/>
    <w:rsid w:val="001B285E"/>
    <w:rsid w:val="001C0674"/>
    <w:rsid w:val="001C44B7"/>
    <w:rsid w:val="001D3B84"/>
    <w:rsid w:val="001F0AD4"/>
    <w:rsid w:val="00243B6C"/>
    <w:rsid w:val="00291C12"/>
    <w:rsid w:val="00314BAD"/>
    <w:rsid w:val="00317FDF"/>
    <w:rsid w:val="003A47EF"/>
    <w:rsid w:val="003F35F7"/>
    <w:rsid w:val="00406EC0"/>
    <w:rsid w:val="004248C9"/>
    <w:rsid w:val="00447CC4"/>
    <w:rsid w:val="004A30D4"/>
    <w:rsid w:val="004B71A0"/>
    <w:rsid w:val="004F6067"/>
    <w:rsid w:val="00501E8F"/>
    <w:rsid w:val="00516C99"/>
    <w:rsid w:val="00520C00"/>
    <w:rsid w:val="00624485"/>
    <w:rsid w:val="0067251B"/>
    <w:rsid w:val="00695599"/>
    <w:rsid w:val="006E3718"/>
    <w:rsid w:val="006E6899"/>
    <w:rsid w:val="00701C50"/>
    <w:rsid w:val="00780062"/>
    <w:rsid w:val="00793524"/>
    <w:rsid w:val="007A7316"/>
    <w:rsid w:val="007B7120"/>
    <w:rsid w:val="007C0224"/>
    <w:rsid w:val="007C15F0"/>
    <w:rsid w:val="007C25A5"/>
    <w:rsid w:val="00814318"/>
    <w:rsid w:val="00831A44"/>
    <w:rsid w:val="00846348"/>
    <w:rsid w:val="008C00E9"/>
    <w:rsid w:val="008D720F"/>
    <w:rsid w:val="008E054B"/>
    <w:rsid w:val="0091796E"/>
    <w:rsid w:val="00945760"/>
    <w:rsid w:val="00956F35"/>
    <w:rsid w:val="009968DA"/>
    <w:rsid w:val="009A7CD6"/>
    <w:rsid w:val="00A21F12"/>
    <w:rsid w:val="00A54461"/>
    <w:rsid w:val="00A749F9"/>
    <w:rsid w:val="00A8276D"/>
    <w:rsid w:val="00AA651C"/>
    <w:rsid w:val="00AC5570"/>
    <w:rsid w:val="00AE2BC7"/>
    <w:rsid w:val="00B22E8A"/>
    <w:rsid w:val="00BD7F56"/>
    <w:rsid w:val="00C24933"/>
    <w:rsid w:val="00C547C1"/>
    <w:rsid w:val="00C860C6"/>
    <w:rsid w:val="00CA4D36"/>
    <w:rsid w:val="00D6557E"/>
    <w:rsid w:val="00DA268C"/>
    <w:rsid w:val="00E27BDE"/>
    <w:rsid w:val="00E574C7"/>
    <w:rsid w:val="00E764B9"/>
    <w:rsid w:val="00E77799"/>
    <w:rsid w:val="00EB0735"/>
    <w:rsid w:val="00EB30B5"/>
    <w:rsid w:val="00EC0A24"/>
    <w:rsid w:val="00EC6D63"/>
    <w:rsid w:val="00ED282C"/>
    <w:rsid w:val="00EF2E0A"/>
    <w:rsid w:val="00F11682"/>
    <w:rsid w:val="00FB3BFB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5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557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5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557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.sima@roumanieamb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Sima</dc:creator>
  <cp:lastModifiedBy>Marco Z13</cp:lastModifiedBy>
  <cp:revision>4</cp:revision>
  <dcterms:created xsi:type="dcterms:W3CDTF">2015-10-02T13:02:00Z</dcterms:created>
  <dcterms:modified xsi:type="dcterms:W3CDTF">2015-10-02T13:14:00Z</dcterms:modified>
</cp:coreProperties>
</file>