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6"/>
        <w:gridCol w:w="3417"/>
        <w:gridCol w:w="3417"/>
      </w:tblGrid>
      <w:tr w:rsidR="003B7172" w:rsidTr="003B7172">
        <w:tc>
          <w:tcPr>
            <w:tcW w:w="3416" w:type="dxa"/>
            <w:vAlign w:val="center"/>
          </w:tcPr>
          <w:p w:rsidR="003B7172" w:rsidRDefault="003B7172" w:rsidP="003B7172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737870" cy="853440"/>
                  <wp:effectExtent l="0" t="0" r="508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vAlign w:val="center"/>
          </w:tcPr>
          <w:p w:rsidR="003B7172" w:rsidRDefault="003B7172" w:rsidP="003B7172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493520" cy="37211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372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vAlign w:val="center"/>
          </w:tcPr>
          <w:p w:rsidR="003B7172" w:rsidRDefault="003B7172" w:rsidP="003B7172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829310" cy="774065"/>
                  <wp:effectExtent l="0" t="0" r="889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774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0846" w:rsidRDefault="003F4BDB" w:rsidP="0069084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3F4BDB">
        <w:rPr>
          <w:b/>
          <w:sz w:val="28"/>
          <w:szCs w:val="28"/>
          <w:vertAlign w:val="superscript"/>
        </w:rPr>
        <w:t>nd</w:t>
      </w:r>
      <w:r w:rsidR="00690846" w:rsidRPr="00D71AD6">
        <w:rPr>
          <w:b/>
          <w:sz w:val="28"/>
          <w:szCs w:val="28"/>
        </w:rPr>
        <w:t xml:space="preserve">India –Central Europe Business </w:t>
      </w:r>
      <w:r w:rsidR="00FD4493" w:rsidRPr="00D71AD6">
        <w:rPr>
          <w:b/>
          <w:sz w:val="28"/>
          <w:szCs w:val="28"/>
        </w:rPr>
        <w:t>Forum</w:t>
      </w:r>
    </w:p>
    <w:p w:rsidR="002A61D1" w:rsidRPr="00D71AD6" w:rsidRDefault="00CE1227" w:rsidP="0069084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“Harnessing</w:t>
      </w:r>
      <w:r w:rsidR="002A61D1">
        <w:rPr>
          <w:b/>
          <w:sz w:val="28"/>
          <w:szCs w:val="28"/>
        </w:rPr>
        <w:t xml:space="preserve"> the Business Complementarities”</w:t>
      </w:r>
    </w:p>
    <w:p w:rsidR="00690846" w:rsidRPr="00B51EDF" w:rsidRDefault="003F4BDB" w:rsidP="00690846">
      <w:pPr>
        <w:spacing w:after="0" w:line="240" w:lineRule="auto"/>
        <w:jc w:val="center"/>
        <w:rPr>
          <w:sz w:val="24"/>
          <w:szCs w:val="28"/>
        </w:rPr>
      </w:pPr>
      <w:r w:rsidRPr="00B51EDF">
        <w:rPr>
          <w:sz w:val="24"/>
          <w:szCs w:val="28"/>
        </w:rPr>
        <w:t>5-6 October</w:t>
      </w:r>
      <w:r w:rsidR="00AC2DDF" w:rsidRPr="00B51EDF">
        <w:rPr>
          <w:sz w:val="24"/>
          <w:szCs w:val="28"/>
        </w:rPr>
        <w:t>,</w:t>
      </w:r>
      <w:r w:rsidRPr="00B51EDF">
        <w:rPr>
          <w:sz w:val="24"/>
          <w:szCs w:val="28"/>
        </w:rPr>
        <w:t xml:space="preserve"> 2015</w:t>
      </w:r>
    </w:p>
    <w:p w:rsidR="00690846" w:rsidRPr="00B51EDF" w:rsidRDefault="003F4BDB" w:rsidP="00690846">
      <w:pPr>
        <w:spacing w:after="0" w:line="240" w:lineRule="auto"/>
        <w:jc w:val="center"/>
        <w:rPr>
          <w:szCs w:val="24"/>
        </w:rPr>
      </w:pPr>
      <w:r w:rsidRPr="00B51EDF">
        <w:rPr>
          <w:sz w:val="24"/>
          <w:szCs w:val="28"/>
        </w:rPr>
        <w:t>Hotel Lalit, Bangaluru, Karnataka</w:t>
      </w:r>
    </w:p>
    <w:p w:rsidR="008D1384" w:rsidRDefault="008D1384" w:rsidP="0069084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Suggested Program</w:t>
      </w:r>
    </w:p>
    <w:p w:rsidR="003F4BDB" w:rsidRPr="00E36A17" w:rsidRDefault="003F4BDB" w:rsidP="00690846">
      <w:pPr>
        <w:spacing w:after="0" w:line="240" w:lineRule="auto"/>
        <w:jc w:val="center"/>
        <w:rPr>
          <w:szCs w:val="24"/>
        </w:rPr>
      </w:pPr>
      <w:r w:rsidRPr="00E36A17">
        <w:rPr>
          <w:szCs w:val="24"/>
        </w:rPr>
        <w:t xml:space="preserve">(As on </w:t>
      </w:r>
      <w:r w:rsidR="0001542E">
        <w:rPr>
          <w:szCs w:val="24"/>
        </w:rPr>
        <w:t>11 May</w:t>
      </w:r>
      <w:r w:rsidRPr="00E36A17">
        <w:rPr>
          <w:szCs w:val="24"/>
        </w:rPr>
        <w:t xml:space="preserve"> 2015)</w:t>
      </w:r>
    </w:p>
    <w:tbl>
      <w:tblPr>
        <w:tblStyle w:val="TableGrid"/>
        <w:tblW w:w="0" w:type="auto"/>
        <w:tblLook w:val="04A0"/>
      </w:tblPr>
      <w:tblGrid>
        <w:gridCol w:w="2122"/>
        <w:gridCol w:w="8128"/>
      </w:tblGrid>
      <w:tr w:rsidR="002D5C81" w:rsidTr="002D5C81">
        <w:tc>
          <w:tcPr>
            <w:tcW w:w="2122" w:type="dxa"/>
            <w:shd w:val="clear" w:color="auto" w:fill="92D050"/>
          </w:tcPr>
          <w:p w:rsidR="002D5C81" w:rsidRPr="00E17588" w:rsidRDefault="002D5C81" w:rsidP="008D1384">
            <w:pPr>
              <w:rPr>
                <w:b/>
              </w:rPr>
            </w:pPr>
            <w:r>
              <w:rPr>
                <w:b/>
              </w:rPr>
              <w:t xml:space="preserve">Sunday, 4 October 2015-7:00 pm </w:t>
            </w:r>
          </w:p>
        </w:tc>
        <w:tc>
          <w:tcPr>
            <w:tcW w:w="8128" w:type="dxa"/>
            <w:shd w:val="clear" w:color="auto" w:fill="92D050"/>
          </w:tcPr>
          <w:p w:rsidR="00112517" w:rsidRPr="0083236D" w:rsidRDefault="002D5C81" w:rsidP="00112517">
            <w:pPr>
              <w:rPr>
                <w:b/>
                <w:i/>
                <w:lang w:val="en-US"/>
              </w:rPr>
            </w:pPr>
            <w:r>
              <w:rPr>
                <w:b/>
              </w:rPr>
              <w:t>Welcome Reception</w:t>
            </w:r>
            <w:r w:rsidR="00CF3B45">
              <w:rPr>
                <w:b/>
              </w:rPr>
              <w:t xml:space="preserve"> (</w:t>
            </w:r>
            <w:r w:rsidR="00CF3B45" w:rsidRPr="00CF3B45">
              <w:rPr>
                <w:b/>
                <w:highlight w:val="yellow"/>
              </w:rPr>
              <w:t>TBC</w:t>
            </w:r>
            <w:r w:rsidR="00CF3B45">
              <w:rPr>
                <w:b/>
              </w:rPr>
              <w:t>)</w:t>
            </w:r>
            <w:r w:rsidR="00112517">
              <w:rPr>
                <w:b/>
              </w:rPr>
              <w:t xml:space="preserve"> </w:t>
            </w:r>
            <w:r w:rsidR="00112517" w:rsidRPr="00112517">
              <w:rPr>
                <w:b/>
                <w:bCs/>
                <w:i/>
                <w:iCs/>
                <w:sz w:val="20"/>
              </w:rPr>
              <w:t xml:space="preserve">to be hosted by Partner country or partner </w:t>
            </w:r>
            <w:r w:rsidR="00112517" w:rsidRPr="0083236D">
              <w:rPr>
                <w:b/>
                <w:bCs/>
                <w:i/>
                <w:iCs/>
                <w:sz w:val="20"/>
              </w:rPr>
              <w:t xml:space="preserve">state </w:t>
            </w:r>
            <w:r w:rsidR="00112517" w:rsidRPr="0083236D">
              <w:rPr>
                <w:b/>
                <w:bCs/>
                <w:i/>
                <w:sz w:val="20"/>
              </w:rPr>
              <w:t>(</w:t>
            </w:r>
            <w:r w:rsidR="00112517" w:rsidRPr="00C91B06">
              <w:rPr>
                <w:b/>
                <w:bCs/>
                <w:i/>
                <w:sz w:val="20"/>
                <w:highlight w:val="yellow"/>
              </w:rPr>
              <w:t>optional</w:t>
            </w:r>
            <w:r w:rsidR="00112517" w:rsidRPr="0083236D">
              <w:rPr>
                <w:b/>
                <w:bCs/>
                <w:i/>
                <w:sz w:val="20"/>
              </w:rPr>
              <w:t>)</w:t>
            </w:r>
            <w:r w:rsidR="00112517" w:rsidRPr="0083236D">
              <w:rPr>
                <w:b/>
                <w:i/>
                <w:lang w:val="en-US"/>
              </w:rPr>
              <w:t xml:space="preserve"> </w:t>
            </w:r>
          </w:p>
          <w:p w:rsidR="002D5C81" w:rsidRPr="00E17588" w:rsidRDefault="002D5C81" w:rsidP="008D1384">
            <w:pPr>
              <w:rPr>
                <w:b/>
              </w:rPr>
            </w:pPr>
          </w:p>
        </w:tc>
        <w:bookmarkStart w:id="0" w:name="_GoBack"/>
        <w:bookmarkEnd w:id="0"/>
      </w:tr>
      <w:tr w:rsidR="008D1384" w:rsidTr="00206904">
        <w:tc>
          <w:tcPr>
            <w:tcW w:w="10250" w:type="dxa"/>
            <w:gridSpan w:val="2"/>
            <w:shd w:val="clear" w:color="auto" w:fill="8DB3E2" w:themeFill="text2" w:themeFillTint="66"/>
          </w:tcPr>
          <w:p w:rsidR="008D1384" w:rsidRPr="00E17588" w:rsidRDefault="008D1384" w:rsidP="008D1384">
            <w:pPr>
              <w:rPr>
                <w:b/>
              </w:rPr>
            </w:pPr>
            <w:r w:rsidRPr="00E17588">
              <w:rPr>
                <w:b/>
              </w:rPr>
              <w:t xml:space="preserve">Day 1, </w:t>
            </w:r>
            <w:r w:rsidR="00CE1227">
              <w:rPr>
                <w:b/>
              </w:rPr>
              <w:t>Monday</w:t>
            </w:r>
            <w:r w:rsidRPr="00E17588">
              <w:rPr>
                <w:b/>
              </w:rPr>
              <w:t xml:space="preserve">, </w:t>
            </w:r>
            <w:r w:rsidR="00CE1227">
              <w:rPr>
                <w:b/>
              </w:rPr>
              <w:t>5 October 2015</w:t>
            </w:r>
          </w:p>
        </w:tc>
      </w:tr>
      <w:tr w:rsidR="008D1384" w:rsidTr="002D5C81">
        <w:tc>
          <w:tcPr>
            <w:tcW w:w="2122" w:type="dxa"/>
          </w:tcPr>
          <w:p w:rsidR="008D1384" w:rsidRPr="00E17588" w:rsidRDefault="008D1384" w:rsidP="008D1384">
            <w:pPr>
              <w:rPr>
                <w:b/>
              </w:rPr>
            </w:pPr>
            <w:r w:rsidRPr="00E17588">
              <w:rPr>
                <w:b/>
              </w:rPr>
              <w:t>10</w:t>
            </w:r>
            <w:r w:rsidR="008F7842">
              <w:rPr>
                <w:b/>
              </w:rPr>
              <w:t>:</w:t>
            </w:r>
            <w:r w:rsidRPr="00E17588">
              <w:rPr>
                <w:b/>
              </w:rPr>
              <w:t>30-11</w:t>
            </w:r>
            <w:r w:rsidR="008F7842">
              <w:rPr>
                <w:b/>
              </w:rPr>
              <w:t>:</w:t>
            </w:r>
            <w:r w:rsidRPr="00E17588">
              <w:rPr>
                <w:b/>
              </w:rPr>
              <w:t xml:space="preserve">15 </w:t>
            </w:r>
            <w:r w:rsidR="008F7842">
              <w:rPr>
                <w:b/>
              </w:rPr>
              <w:t>am</w:t>
            </w:r>
          </w:p>
          <w:p w:rsidR="008D1384" w:rsidRPr="00E17588" w:rsidRDefault="008D1384" w:rsidP="008D1384"/>
        </w:tc>
        <w:tc>
          <w:tcPr>
            <w:tcW w:w="8128" w:type="dxa"/>
          </w:tcPr>
          <w:p w:rsidR="008D1384" w:rsidRPr="00E17588" w:rsidRDefault="008D1384" w:rsidP="008D1384">
            <w:pPr>
              <w:rPr>
                <w:b/>
              </w:rPr>
            </w:pPr>
            <w:r w:rsidRPr="00E17588">
              <w:rPr>
                <w:b/>
              </w:rPr>
              <w:t>Inaugural Session</w:t>
            </w:r>
          </w:p>
          <w:p w:rsidR="001F3570" w:rsidRPr="004A629C" w:rsidRDefault="00AC2DDF" w:rsidP="008D1384">
            <w:r w:rsidRPr="004A629C">
              <w:t>India and Central Europe</w:t>
            </w:r>
            <w:r w:rsidR="00B11737" w:rsidRPr="004A629C">
              <w:t xml:space="preserve">: </w:t>
            </w:r>
            <w:r w:rsidRPr="004A629C">
              <w:t xml:space="preserve">Collectively working to develop  trade and economic ties based on </w:t>
            </w:r>
            <w:r w:rsidR="00B11737" w:rsidRPr="004A629C">
              <w:t>key economic competencies of each other</w:t>
            </w:r>
            <w:r w:rsidR="001F3570" w:rsidRPr="004A629C">
              <w:t xml:space="preserve">: </w:t>
            </w:r>
          </w:p>
          <w:p w:rsidR="001F3570" w:rsidRPr="00BF67DD" w:rsidRDefault="001F3570" w:rsidP="008D1384">
            <w:pPr>
              <w:rPr>
                <w:b/>
              </w:rPr>
            </w:pPr>
            <w:r w:rsidRPr="00BF67DD">
              <w:rPr>
                <w:b/>
              </w:rPr>
              <w:t xml:space="preserve">Speakers: </w:t>
            </w:r>
          </w:p>
          <w:p w:rsidR="001F3570" w:rsidRPr="00E17588" w:rsidRDefault="00B86265" w:rsidP="001F3570">
            <w:pPr>
              <w:pStyle w:val="ListParagraph"/>
              <w:numPr>
                <w:ilvl w:val="0"/>
                <w:numId w:val="8"/>
              </w:numPr>
            </w:pPr>
            <w:r w:rsidRPr="00E17588">
              <w:t>Minister</w:t>
            </w:r>
            <w:r>
              <w:t>(s)</w:t>
            </w:r>
            <w:r w:rsidRPr="00E17588">
              <w:t xml:space="preserve"> or Equivalent from </w:t>
            </w:r>
            <w:r>
              <w:t>India</w:t>
            </w:r>
          </w:p>
          <w:p w:rsidR="001F3570" w:rsidRPr="00E17588" w:rsidRDefault="001F3570" w:rsidP="001F3570">
            <w:pPr>
              <w:pStyle w:val="ListParagraph"/>
              <w:numPr>
                <w:ilvl w:val="0"/>
                <w:numId w:val="8"/>
              </w:numPr>
            </w:pPr>
            <w:r w:rsidRPr="00E17588">
              <w:t>Minister</w:t>
            </w:r>
            <w:r w:rsidR="008D328F">
              <w:t>(s)</w:t>
            </w:r>
            <w:r w:rsidRPr="00E17588">
              <w:t xml:space="preserve"> or Equivalent from CE</w:t>
            </w:r>
          </w:p>
          <w:p w:rsidR="008405C7" w:rsidRDefault="008405C7" w:rsidP="001F3570">
            <w:pPr>
              <w:pStyle w:val="ListParagraph"/>
              <w:numPr>
                <w:ilvl w:val="0"/>
                <w:numId w:val="8"/>
              </w:numPr>
            </w:pPr>
            <w:r>
              <w:t>Chief Minister of Karnataka</w:t>
            </w:r>
            <w:r w:rsidR="00B85804">
              <w:t xml:space="preserve"> (</w:t>
            </w:r>
            <w:r w:rsidR="00B85804" w:rsidRPr="000E4A38">
              <w:rPr>
                <w:highlight w:val="yellow"/>
              </w:rPr>
              <w:t>TBC</w:t>
            </w:r>
            <w:r w:rsidR="00B85804">
              <w:t>)</w:t>
            </w:r>
          </w:p>
          <w:p w:rsidR="001F3570" w:rsidRPr="006A55E8" w:rsidRDefault="008D328F" w:rsidP="006A55E8">
            <w:pPr>
              <w:pStyle w:val="ListParagraph"/>
              <w:numPr>
                <w:ilvl w:val="0"/>
                <w:numId w:val="8"/>
              </w:numPr>
            </w:pPr>
            <w:r>
              <w:t>Dr. Jyotsna Suri</w:t>
            </w:r>
            <w:r w:rsidR="001F3570" w:rsidRPr="00E17588">
              <w:t>. President, FICCI</w:t>
            </w:r>
          </w:p>
        </w:tc>
      </w:tr>
      <w:tr w:rsidR="008F7842" w:rsidTr="0015174B">
        <w:tc>
          <w:tcPr>
            <w:tcW w:w="2122" w:type="dxa"/>
            <w:shd w:val="clear" w:color="auto" w:fill="FFC000"/>
          </w:tcPr>
          <w:p w:rsidR="008F7842" w:rsidRPr="00E17588" w:rsidRDefault="008F7842" w:rsidP="008D1384">
            <w:pPr>
              <w:rPr>
                <w:b/>
              </w:rPr>
            </w:pPr>
            <w:r>
              <w:rPr>
                <w:b/>
              </w:rPr>
              <w:t>11:15-11:30am</w:t>
            </w:r>
          </w:p>
        </w:tc>
        <w:tc>
          <w:tcPr>
            <w:tcW w:w="8128" w:type="dxa"/>
            <w:shd w:val="clear" w:color="auto" w:fill="FFC000"/>
          </w:tcPr>
          <w:p w:rsidR="008F7842" w:rsidRPr="00E17588" w:rsidRDefault="008F7842" w:rsidP="008D1384">
            <w:pPr>
              <w:rPr>
                <w:b/>
              </w:rPr>
            </w:pPr>
            <w:r>
              <w:rPr>
                <w:b/>
              </w:rPr>
              <w:t>Tea/Coffee Break</w:t>
            </w:r>
          </w:p>
        </w:tc>
      </w:tr>
      <w:tr w:rsidR="008D1384" w:rsidTr="002D5C81">
        <w:tc>
          <w:tcPr>
            <w:tcW w:w="2122" w:type="dxa"/>
          </w:tcPr>
          <w:p w:rsidR="001F3570" w:rsidRPr="00C31740" w:rsidRDefault="008F7842" w:rsidP="008D1384">
            <w:pPr>
              <w:rPr>
                <w:b/>
              </w:rPr>
            </w:pPr>
            <w:r w:rsidRPr="00E17588">
              <w:rPr>
                <w:b/>
              </w:rPr>
              <w:t>11</w:t>
            </w:r>
            <w:r w:rsidR="00DE6C89">
              <w:rPr>
                <w:b/>
              </w:rPr>
              <w:t>:</w:t>
            </w:r>
            <w:r w:rsidRPr="00E17588">
              <w:rPr>
                <w:b/>
              </w:rPr>
              <w:t>30 – 12</w:t>
            </w:r>
            <w:r w:rsidR="00DE6C89">
              <w:rPr>
                <w:b/>
              </w:rPr>
              <w:t>:</w:t>
            </w:r>
            <w:r w:rsidR="00C047DF">
              <w:rPr>
                <w:b/>
              </w:rPr>
              <w:t>0</w:t>
            </w:r>
            <w:r w:rsidRPr="00E17588">
              <w:rPr>
                <w:b/>
              </w:rPr>
              <w:t xml:space="preserve">0 </w:t>
            </w:r>
            <w:r w:rsidR="00DE6C89">
              <w:rPr>
                <w:b/>
              </w:rPr>
              <w:t>noon</w:t>
            </w:r>
          </w:p>
        </w:tc>
        <w:tc>
          <w:tcPr>
            <w:tcW w:w="8128" w:type="dxa"/>
          </w:tcPr>
          <w:p w:rsidR="001F3570" w:rsidRPr="00C047DF" w:rsidRDefault="008F7842" w:rsidP="004D4172">
            <w:pPr>
              <w:rPr>
                <w:b/>
              </w:rPr>
            </w:pPr>
            <w:r w:rsidRPr="00C047DF">
              <w:rPr>
                <w:b/>
              </w:rPr>
              <w:t xml:space="preserve">Partner </w:t>
            </w:r>
            <w:r w:rsidR="00E429A4" w:rsidRPr="00C047DF">
              <w:rPr>
                <w:b/>
              </w:rPr>
              <w:t>country session</w:t>
            </w:r>
          </w:p>
        </w:tc>
      </w:tr>
      <w:tr w:rsidR="004668DD" w:rsidTr="002D5C81">
        <w:tc>
          <w:tcPr>
            <w:tcW w:w="2122" w:type="dxa"/>
          </w:tcPr>
          <w:p w:rsidR="004668DD" w:rsidRPr="00E17588" w:rsidRDefault="004668DD" w:rsidP="00CE61C1">
            <w:pPr>
              <w:rPr>
                <w:b/>
              </w:rPr>
            </w:pPr>
            <w:r w:rsidRPr="00DD175D">
              <w:rPr>
                <w:b/>
              </w:rPr>
              <w:t>12:00</w:t>
            </w:r>
            <w:r>
              <w:rPr>
                <w:b/>
              </w:rPr>
              <w:t>-12:</w:t>
            </w:r>
            <w:r w:rsidR="00CE61C1">
              <w:rPr>
                <w:b/>
              </w:rPr>
              <w:t>30</w:t>
            </w:r>
            <w:r>
              <w:rPr>
                <w:b/>
              </w:rPr>
              <w:t>pm</w:t>
            </w:r>
          </w:p>
        </w:tc>
        <w:tc>
          <w:tcPr>
            <w:tcW w:w="8128" w:type="dxa"/>
          </w:tcPr>
          <w:p w:rsidR="004668DD" w:rsidRPr="00C047DF" w:rsidRDefault="004668DD" w:rsidP="004D4172">
            <w:pPr>
              <w:rPr>
                <w:b/>
              </w:rPr>
            </w:pPr>
            <w:r w:rsidRPr="004A629C">
              <w:t xml:space="preserve">Sectoral </w:t>
            </w:r>
            <w:r w:rsidR="00BF58FF" w:rsidRPr="004A629C">
              <w:t>s</w:t>
            </w:r>
            <w:r w:rsidRPr="004A629C">
              <w:t xml:space="preserve">ession on </w:t>
            </w:r>
            <w:r w:rsidR="00BF58FF" w:rsidRPr="004A629C">
              <w:t xml:space="preserve">developing business synergies </w:t>
            </w:r>
            <w:r w:rsidRPr="004A629C">
              <w:t>between India and Central European economies in</w:t>
            </w:r>
            <w:r>
              <w:rPr>
                <w:b/>
              </w:rPr>
              <w:t xml:space="preserve"> IT &amp;</w:t>
            </w:r>
            <w:r w:rsidR="00F64F11">
              <w:rPr>
                <w:b/>
              </w:rPr>
              <w:t xml:space="preserve"> </w:t>
            </w:r>
            <w:r>
              <w:rPr>
                <w:b/>
              </w:rPr>
              <w:t>ITES</w:t>
            </w:r>
          </w:p>
        </w:tc>
      </w:tr>
      <w:tr w:rsidR="004668DD" w:rsidTr="002D5C81">
        <w:tc>
          <w:tcPr>
            <w:tcW w:w="2122" w:type="dxa"/>
          </w:tcPr>
          <w:p w:rsidR="004668DD" w:rsidRPr="00DD175D" w:rsidRDefault="004668DD" w:rsidP="00D46D7A">
            <w:pPr>
              <w:rPr>
                <w:b/>
              </w:rPr>
            </w:pPr>
            <w:r>
              <w:rPr>
                <w:b/>
              </w:rPr>
              <w:t>12:</w:t>
            </w:r>
            <w:r w:rsidR="00D46D7A">
              <w:rPr>
                <w:b/>
              </w:rPr>
              <w:t>30</w:t>
            </w:r>
            <w:r>
              <w:rPr>
                <w:b/>
              </w:rPr>
              <w:t>-1:</w:t>
            </w:r>
            <w:r w:rsidR="00D46D7A">
              <w:rPr>
                <w:b/>
              </w:rPr>
              <w:t xml:space="preserve">00 </w:t>
            </w:r>
            <w:r>
              <w:rPr>
                <w:b/>
              </w:rPr>
              <w:t>pm</w:t>
            </w:r>
          </w:p>
        </w:tc>
        <w:tc>
          <w:tcPr>
            <w:tcW w:w="8128" w:type="dxa"/>
          </w:tcPr>
          <w:p w:rsidR="004668DD" w:rsidRDefault="004668DD" w:rsidP="004D4172">
            <w:pPr>
              <w:rPr>
                <w:b/>
              </w:rPr>
            </w:pPr>
            <w:r w:rsidRPr="00B85804">
              <w:t xml:space="preserve">Sectoral </w:t>
            </w:r>
            <w:r w:rsidR="00BF58FF" w:rsidRPr="00B85804">
              <w:t>session</w:t>
            </w:r>
            <w:r w:rsidRPr="00B85804">
              <w:t xml:space="preserve"> on infusing renewed impetus on collaboration in</w:t>
            </w:r>
            <w:r w:rsidR="00F64F11">
              <w:t xml:space="preserve"> </w:t>
            </w:r>
            <w:r w:rsidR="005A700B" w:rsidRPr="005A700B">
              <w:rPr>
                <w:b/>
                <w:bCs/>
              </w:rPr>
              <w:t>pharmaceutical &amp; life sciences</w:t>
            </w:r>
          </w:p>
        </w:tc>
      </w:tr>
      <w:tr w:rsidR="00677F7C" w:rsidTr="0015174B">
        <w:tc>
          <w:tcPr>
            <w:tcW w:w="2122" w:type="dxa"/>
            <w:shd w:val="clear" w:color="auto" w:fill="FFC000"/>
          </w:tcPr>
          <w:p w:rsidR="00677F7C" w:rsidRPr="00E17588" w:rsidRDefault="00677F7C" w:rsidP="00AF549D">
            <w:pPr>
              <w:rPr>
                <w:b/>
              </w:rPr>
            </w:pPr>
            <w:r w:rsidRPr="00E17588">
              <w:rPr>
                <w:b/>
              </w:rPr>
              <w:t>1</w:t>
            </w:r>
            <w:r>
              <w:rPr>
                <w:b/>
              </w:rPr>
              <w:t>:</w:t>
            </w:r>
            <w:r w:rsidR="00AF549D">
              <w:rPr>
                <w:b/>
              </w:rPr>
              <w:t>0</w:t>
            </w:r>
            <w:r w:rsidRPr="00E17588">
              <w:rPr>
                <w:b/>
              </w:rPr>
              <w:t>0</w:t>
            </w:r>
            <w:r>
              <w:rPr>
                <w:b/>
              </w:rPr>
              <w:t>-2:</w:t>
            </w:r>
            <w:r w:rsidR="00AF549D">
              <w:rPr>
                <w:b/>
              </w:rPr>
              <w:t>0</w:t>
            </w:r>
            <w:r>
              <w:rPr>
                <w:b/>
              </w:rPr>
              <w:t>0pm</w:t>
            </w:r>
          </w:p>
        </w:tc>
        <w:tc>
          <w:tcPr>
            <w:tcW w:w="8128" w:type="dxa"/>
            <w:shd w:val="clear" w:color="auto" w:fill="FFC000"/>
          </w:tcPr>
          <w:p w:rsidR="00677F7C" w:rsidRPr="00E17588" w:rsidRDefault="00677F7C" w:rsidP="00677F7C">
            <w:r w:rsidRPr="00E17588">
              <w:rPr>
                <w:b/>
              </w:rPr>
              <w:t>Networking lunch</w:t>
            </w:r>
          </w:p>
        </w:tc>
      </w:tr>
      <w:tr w:rsidR="00677F7C" w:rsidTr="002D5C81">
        <w:tc>
          <w:tcPr>
            <w:tcW w:w="2122" w:type="dxa"/>
          </w:tcPr>
          <w:p w:rsidR="00677F7C" w:rsidRPr="00E17588" w:rsidRDefault="002F0051" w:rsidP="002F0051">
            <w:pPr>
              <w:rPr>
                <w:b/>
              </w:rPr>
            </w:pPr>
            <w:r>
              <w:rPr>
                <w:b/>
              </w:rPr>
              <w:t>2:0</w:t>
            </w:r>
            <w:r w:rsidR="00EB0702">
              <w:rPr>
                <w:b/>
              </w:rPr>
              <w:t>0-</w:t>
            </w:r>
            <w:r>
              <w:rPr>
                <w:b/>
              </w:rPr>
              <w:t>2</w:t>
            </w:r>
            <w:r w:rsidR="00EB0702">
              <w:rPr>
                <w:b/>
              </w:rPr>
              <w:t>:</w:t>
            </w:r>
            <w:r>
              <w:rPr>
                <w:b/>
              </w:rPr>
              <w:t>3</w:t>
            </w:r>
            <w:r w:rsidR="00EB0702">
              <w:rPr>
                <w:b/>
              </w:rPr>
              <w:t>0pm</w:t>
            </w:r>
          </w:p>
        </w:tc>
        <w:tc>
          <w:tcPr>
            <w:tcW w:w="8128" w:type="dxa"/>
          </w:tcPr>
          <w:p w:rsidR="00677F7C" w:rsidRPr="00EB0702" w:rsidRDefault="00EB0702" w:rsidP="001111A8">
            <w:pPr>
              <w:rPr>
                <w:b/>
              </w:rPr>
            </w:pPr>
            <w:r w:rsidRPr="00EB0702">
              <w:rPr>
                <w:b/>
              </w:rPr>
              <w:t xml:space="preserve">Partner country </w:t>
            </w:r>
            <w:r w:rsidR="001111A8">
              <w:rPr>
                <w:b/>
              </w:rPr>
              <w:t>s</w:t>
            </w:r>
            <w:r w:rsidRPr="00EB0702">
              <w:rPr>
                <w:b/>
              </w:rPr>
              <w:t>ession</w:t>
            </w:r>
            <w:r>
              <w:rPr>
                <w:b/>
              </w:rPr>
              <w:t>-2</w:t>
            </w:r>
          </w:p>
        </w:tc>
      </w:tr>
      <w:tr w:rsidR="00763E6C" w:rsidTr="002D5C81">
        <w:tc>
          <w:tcPr>
            <w:tcW w:w="2122" w:type="dxa"/>
          </w:tcPr>
          <w:p w:rsidR="00763E6C" w:rsidRDefault="00763E6C" w:rsidP="002F0051">
            <w:pPr>
              <w:rPr>
                <w:b/>
              </w:rPr>
            </w:pPr>
            <w:r>
              <w:rPr>
                <w:b/>
              </w:rPr>
              <w:t>2:30-3:00 pm</w:t>
            </w:r>
          </w:p>
        </w:tc>
        <w:tc>
          <w:tcPr>
            <w:tcW w:w="8128" w:type="dxa"/>
          </w:tcPr>
          <w:p w:rsidR="00763E6C" w:rsidRPr="00EB0702" w:rsidRDefault="00763E6C" w:rsidP="001111A8">
            <w:pPr>
              <w:rPr>
                <w:b/>
              </w:rPr>
            </w:pPr>
            <w:r w:rsidRPr="00763E6C">
              <w:t>Sectoral session on “Let’s Make in India” collaboration in excellence</w:t>
            </w:r>
            <w:r w:rsidR="00F64F11">
              <w:t xml:space="preserve"> </w:t>
            </w:r>
            <w:r w:rsidRPr="00763E6C">
              <w:t>in</w:t>
            </w:r>
            <w:r w:rsidR="00F64F11">
              <w:t xml:space="preserve"> </w:t>
            </w:r>
            <w:r w:rsidRPr="00763E6C">
              <w:rPr>
                <w:b/>
                <w:bCs/>
              </w:rPr>
              <w:t>manufacturing and high technology area</w:t>
            </w:r>
          </w:p>
        </w:tc>
      </w:tr>
      <w:tr w:rsidR="00677F7C" w:rsidTr="002D5C81">
        <w:tc>
          <w:tcPr>
            <w:tcW w:w="2122" w:type="dxa"/>
          </w:tcPr>
          <w:p w:rsidR="00677F7C" w:rsidRPr="00E17588" w:rsidRDefault="00112565" w:rsidP="00112565">
            <w:r>
              <w:rPr>
                <w:b/>
              </w:rPr>
              <w:t>3</w:t>
            </w:r>
            <w:r w:rsidR="00677F7C">
              <w:rPr>
                <w:b/>
              </w:rPr>
              <w:t>:</w:t>
            </w:r>
            <w:r>
              <w:rPr>
                <w:b/>
              </w:rPr>
              <w:t>0</w:t>
            </w:r>
            <w:r w:rsidR="00677F7C">
              <w:rPr>
                <w:b/>
              </w:rPr>
              <w:t>0-</w:t>
            </w:r>
            <w:r w:rsidR="00EB1DCB">
              <w:rPr>
                <w:b/>
              </w:rPr>
              <w:t>3</w:t>
            </w:r>
            <w:r w:rsidR="00677F7C">
              <w:rPr>
                <w:b/>
              </w:rPr>
              <w:t>:</w:t>
            </w:r>
            <w:r>
              <w:rPr>
                <w:b/>
              </w:rPr>
              <w:t>3</w:t>
            </w:r>
            <w:r w:rsidR="00454098">
              <w:rPr>
                <w:b/>
              </w:rPr>
              <w:t xml:space="preserve">0 </w:t>
            </w:r>
            <w:r w:rsidR="00677F7C">
              <w:rPr>
                <w:b/>
              </w:rPr>
              <w:t>pm</w:t>
            </w:r>
          </w:p>
        </w:tc>
        <w:tc>
          <w:tcPr>
            <w:tcW w:w="8128" w:type="dxa"/>
          </w:tcPr>
          <w:p w:rsidR="00677F7C" w:rsidRPr="00E17588" w:rsidRDefault="00677F7C" w:rsidP="00B86265">
            <w:pPr>
              <w:rPr>
                <w:b/>
              </w:rPr>
            </w:pPr>
            <w:r w:rsidRPr="00E176AD">
              <w:t xml:space="preserve">Sectoral </w:t>
            </w:r>
            <w:r w:rsidR="00E176AD" w:rsidRPr="00E176AD">
              <w:t xml:space="preserve">session on promoting cooperation in providing </w:t>
            </w:r>
            <w:r w:rsidRPr="00E176AD">
              <w:t xml:space="preserve">innovative solutions in the field of </w:t>
            </w:r>
            <w:r w:rsidRPr="00E176AD">
              <w:rPr>
                <w:b/>
              </w:rPr>
              <w:t>clean</w:t>
            </w:r>
            <w:r>
              <w:rPr>
                <w:b/>
              </w:rPr>
              <w:t xml:space="preserve"> technologies and </w:t>
            </w:r>
            <w:r w:rsidR="00E176AD">
              <w:rPr>
                <w:b/>
              </w:rPr>
              <w:t xml:space="preserve">renewable energy  </w:t>
            </w:r>
          </w:p>
        </w:tc>
      </w:tr>
      <w:tr w:rsidR="00EB1DCB" w:rsidTr="002D5C81">
        <w:tc>
          <w:tcPr>
            <w:tcW w:w="2122" w:type="dxa"/>
          </w:tcPr>
          <w:p w:rsidR="00EB1DCB" w:rsidRDefault="00EB1DCB" w:rsidP="00FF63C0">
            <w:pPr>
              <w:rPr>
                <w:b/>
              </w:rPr>
            </w:pPr>
            <w:r>
              <w:rPr>
                <w:b/>
              </w:rPr>
              <w:t>3:</w:t>
            </w:r>
            <w:r w:rsidR="00FF63C0">
              <w:rPr>
                <w:b/>
              </w:rPr>
              <w:t>3</w:t>
            </w:r>
            <w:r w:rsidR="003700D6">
              <w:rPr>
                <w:b/>
              </w:rPr>
              <w:t>0</w:t>
            </w:r>
            <w:r>
              <w:rPr>
                <w:b/>
              </w:rPr>
              <w:t>-</w:t>
            </w:r>
            <w:r w:rsidR="00FF63C0">
              <w:rPr>
                <w:b/>
              </w:rPr>
              <w:t>4</w:t>
            </w:r>
            <w:r>
              <w:rPr>
                <w:b/>
              </w:rPr>
              <w:t>:</w:t>
            </w:r>
            <w:r w:rsidR="00FF63C0">
              <w:rPr>
                <w:b/>
              </w:rPr>
              <w:t>0</w:t>
            </w:r>
            <w:r>
              <w:rPr>
                <w:b/>
              </w:rPr>
              <w:t>0pm</w:t>
            </w:r>
          </w:p>
        </w:tc>
        <w:tc>
          <w:tcPr>
            <w:tcW w:w="8128" w:type="dxa"/>
          </w:tcPr>
          <w:p w:rsidR="00EB1DCB" w:rsidRPr="009B020A" w:rsidRDefault="0010223E" w:rsidP="00677F7C">
            <w:r w:rsidRPr="009B020A">
              <w:t xml:space="preserve">Developing </w:t>
            </w:r>
            <w:r w:rsidR="009B020A" w:rsidRPr="009B020A">
              <w:rPr>
                <w:b/>
              </w:rPr>
              <w:t>smart cities and urban infrastructure</w:t>
            </w:r>
            <w:r w:rsidR="009B020A" w:rsidRPr="009B020A">
              <w:t xml:space="preserve"> hold to key to further deepening trade and economic ties </w:t>
            </w:r>
          </w:p>
        </w:tc>
      </w:tr>
      <w:tr w:rsidR="00677F7C" w:rsidTr="002D5C81">
        <w:tc>
          <w:tcPr>
            <w:tcW w:w="2122" w:type="dxa"/>
          </w:tcPr>
          <w:p w:rsidR="00677F7C" w:rsidRPr="00E17588" w:rsidRDefault="00677F7C" w:rsidP="003B1510">
            <w:r>
              <w:rPr>
                <w:b/>
              </w:rPr>
              <w:t>4:</w:t>
            </w:r>
            <w:r w:rsidR="003B1510">
              <w:rPr>
                <w:b/>
              </w:rPr>
              <w:t>0</w:t>
            </w:r>
            <w:r>
              <w:rPr>
                <w:b/>
              </w:rPr>
              <w:t>0-</w:t>
            </w:r>
            <w:r w:rsidR="003B1510">
              <w:rPr>
                <w:b/>
              </w:rPr>
              <w:t>4</w:t>
            </w:r>
            <w:r>
              <w:rPr>
                <w:b/>
              </w:rPr>
              <w:t>:</w:t>
            </w:r>
            <w:r w:rsidR="003B1510">
              <w:rPr>
                <w:b/>
              </w:rPr>
              <w:t xml:space="preserve">30 </w:t>
            </w:r>
            <w:r>
              <w:rPr>
                <w:b/>
              </w:rPr>
              <w:t>pm</w:t>
            </w:r>
          </w:p>
        </w:tc>
        <w:tc>
          <w:tcPr>
            <w:tcW w:w="8128" w:type="dxa"/>
          </w:tcPr>
          <w:p w:rsidR="00677F7C" w:rsidRPr="00D94B1F" w:rsidRDefault="002F775D" w:rsidP="007D1F9B">
            <w:r w:rsidRPr="00D94B1F">
              <w:t xml:space="preserve">Collaborating to unveil the potential of </w:t>
            </w:r>
            <w:r w:rsidRPr="00D94B1F">
              <w:rPr>
                <w:b/>
              </w:rPr>
              <w:t>t</w:t>
            </w:r>
            <w:r w:rsidR="00677F7C" w:rsidRPr="00D94B1F">
              <w:rPr>
                <w:b/>
              </w:rPr>
              <w:t>ourism</w:t>
            </w:r>
            <w:r w:rsidRPr="00D94B1F">
              <w:rPr>
                <w:b/>
              </w:rPr>
              <w:t xml:space="preserve"> and hospitality</w:t>
            </w:r>
            <w:r w:rsidRPr="00D94B1F">
              <w:t xml:space="preserve"> sector between India </w:t>
            </w:r>
            <w:r w:rsidR="00BF67DD" w:rsidRPr="00D94B1F">
              <w:t>&amp;</w:t>
            </w:r>
            <w:r w:rsidR="00D94B1F">
              <w:t xml:space="preserve"> Central Europe</w:t>
            </w:r>
          </w:p>
        </w:tc>
      </w:tr>
      <w:tr w:rsidR="00677F7C" w:rsidTr="002D5C81">
        <w:tc>
          <w:tcPr>
            <w:tcW w:w="2122" w:type="dxa"/>
            <w:shd w:val="clear" w:color="auto" w:fill="92D050"/>
          </w:tcPr>
          <w:p w:rsidR="00677F7C" w:rsidRDefault="006A5253" w:rsidP="006A5253">
            <w:pPr>
              <w:rPr>
                <w:b/>
              </w:rPr>
            </w:pPr>
            <w:r>
              <w:rPr>
                <w:b/>
              </w:rPr>
              <w:t xml:space="preserve">7:30-9:30 </w:t>
            </w:r>
            <w:r w:rsidR="00677F7C">
              <w:rPr>
                <w:b/>
              </w:rPr>
              <w:t>pm</w:t>
            </w:r>
          </w:p>
        </w:tc>
        <w:tc>
          <w:tcPr>
            <w:tcW w:w="8128" w:type="dxa"/>
            <w:shd w:val="clear" w:color="auto" w:fill="92D050"/>
          </w:tcPr>
          <w:p w:rsidR="00677F7C" w:rsidRPr="00E17588" w:rsidRDefault="006A5253" w:rsidP="005F7FA1">
            <w:pPr>
              <w:rPr>
                <w:b/>
              </w:rPr>
            </w:pPr>
            <w:r>
              <w:rPr>
                <w:b/>
              </w:rPr>
              <w:t>Cultural Evening and Dinner Reception</w:t>
            </w:r>
            <w:r w:rsidR="00677F7C">
              <w:rPr>
                <w:b/>
              </w:rPr>
              <w:t xml:space="preserve"> </w:t>
            </w:r>
            <w:r w:rsidR="00692801">
              <w:rPr>
                <w:b/>
              </w:rPr>
              <w:t>(</w:t>
            </w:r>
            <w:r w:rsidR="00692801" w:rsidRPr="00CF3B45">
              <w:rPr>
                <w:b/>
                <w:highlight w:val="yellow"/>
              </w:rPr>
              <w:t>TBC</w:t>
            </w:r>
            <w:r w:rsidR="00692801">
              <w:rPr>
                <w:b/>
              </w:rPr>
              <w:t>)</w:t>
            </w:r>
          </w:p>
        </w:tc>
      </w:tr>
      <w:tr w:rsidR="0001542E" w:rsidTr="003546AF">
        <w:tc>
          <w:tcPr>
            <w:tcW w:w="2122" w:type="dxa"/>
            <w:shd w:val="clear" w:color="auto" w:fill="auto"/>
          </w:tcPr>
          <w:p w:rsidR="0001542E" w:rsidRDefault="003546AF" w:rsidP="00677F7C">
            <w:pPr>
              <w:rPr>
                <w:b/>
              </w:rPr>
            </w:pPr>
            <w:r>
              <w:rPr>
                <w:b/>
              </w:rPr>
              <w:t>10:30-11:30 pm</w:t>
            </w:r>
          </w:p>
        </w:tc>
        <w:tc>
          <w:tcPr>
            <w:tcW w:w="8128" w:type="dxa"/>
            <w:shd w:val="clear" w:color="auto" w:fill="auto"/>
          </w:tcPr>
          <w:p w:rsidR="0001542E" w:rsidRPr="003546AF" w:rsidRDefault="003546AF" w:rsidP="005F7FA1">
            <w:pPr>
              <w:rPr>
                <w:b/>
                <w:lang w:val="en-US"/>
              </w:rPr>
            </w:pPr>
            <w:r w:rsidRPr="003546AF">
              <w:rPr>
                <w:b/>
                <w:bCs/>
                <w:lang w:val="en-US"/>
              </w:rPr>
              <w:t>Nigh Owl session</w:t>
            </w:r>
            <w:r w:rsidRPr="003546AF">
              <w:rPr>
                <w:b/>
                <w:lang w:val="en-US"/>
              </w:rPr>
              <w:t xml:space="preserve"> </w:t>
            </w:r>
            <w:r w:rsidRPr="003546AF">
              <w:rPr>
                <w:lang w:val="en-US"/>
              </w:rPr>
              <w:t>focusing on potential linkages between start-ups from India and CE countries</w:t>
            </w:r>
            <w:r w:rsidRPr="003546AF">
              <w:rPr>
                <w:b/>
                <w:lang w:val="en-US"/>
              </w:rPr>
              <w:t xml:space="preserve"> </w:t>
            </w:r>
          </w:p>
        </w:tc>
      </w:tr>
      <w:tr w:rsidR="00E17588" w:rsidRPr="00E17588" w:rsidTr="006404B3">
        <w:tc>
          <w:tcPr>
            <w:tcW w:w="10250" w:type="dxa"/>
            <w:gridSpan w:val="2"/>
            <w:shd w:val="clear" w:color="auto" w:fill="8DB3E2" w:themeFill="text2" w:themeFillTint="66"/>
          </w:tcPr>
          <w:p w:rsidR="00E17588" w:rsidRPr="00E17588" w:rsidRDefault="00E17588" w:rsidP="00E57F05">
            <w:pPr>
              <w:rPr>
                <w:b/>
              </w:rPr>
            </w:pPr>
            <w:r w:rsidRPr="00E17588">
              <w:rPr>
                <w:b/>
              </w:rPr>
              <w:t xml:space="preserve">Day </w:t>
            </w:r>
            <w:r>
              <w:rPr>
                <w:b/>
              </w:rPr>
              <w:t>2</w:t>
            </w:r>
            <w:r w:rsidRPr="00E17588">
              <w:rPr>
                <w:b/>
              </w:rPr>
              <w:t xml:space="preserve">, </w:t>
            </w:r>
            <w:r w:rsidR="00E57F05">
              <w:rPr>
                <w:b/>
              </w:rPr>
              <w:t>Tuesday</w:t>
            </w:r>
            <w:r w:rsidRPr="00E17588">
              <w:rPr>
                <w:b/>
              </w:rPr>
              <w:t xml:space="preserve">, </w:t>
            </w:r>
            <w:r w:rsidR="00E57F05">
              <w:rPr>
                <w:b/>
              </w:rPr>
              <w:t>6</w:t>
            </w:r>
            <w:r w:rsidR="00E57F05" w:rsidRPr="00E57F05">
              <w:rPr>
                <w:b/>
                <w:vertAlign w:val="superscript"/>
              </w:rPr>
              <w:t>th</w:t>
            </w:r>
            <w:r w:rsidR="00E57F05">
              <w:rPr>
                <w:b/>
              </w:rPr>
              <w:t xml:space="preserve"> October 2015</w:t>
            </w:r>
          </w:p>
        </w:tc>
      </w:tr>
      <w:tr w:rsidR="00624DC3" w:rsidRPr="00E17588" w:rsidTr="002D5C81">
        <w:tc>
          <w:tcPr>
            <w:tcW w:w="2122" w:type="dxa"/>
          </w:tcPr>
          <w:p w:rsidR="00624DC3" w:rsidRPr="004D4172" w:rsidRDefault="0014569B" w:rsidP="005D1EF3">
            <w:pPr>
              <w:rPr>
                <w:b/>
              </w:rPr>
            </w:pPr>
            <w:r>
              <w:rPr>
                <w:b/>
              </w:rPr>
              <w:t>9:15</w:t>
            </w:r>
            <w:r w:rsidR="00A52C39">
              <w:rPr>
                <w:b/>
              </w:rPr>
              <w:t>-10:00 am</w:t>
            </w:r>
          </w:p>
        </w:tc>
        <w:tc>
          <w:tcPr>
            <w:tcW w:w="8128" w:type="dxa"/>
          </w:tcPr>
          <w:p w:rsidR="00624DC3" w:rsidRDefault="0043175D" w:rsidP="0043175D">
            <w:pPr>
              <w:rPr>
                <w:b/>
              </w:rPr>
            </w:pPr>
            <w:r>
              <w:rPr>
                <w:b/>
              </w:rPr>
              <w:t>Closed door b</w:t>
            </w:r>
            <w:r w:rsidR="009F46BF">
              <w:rPr>
                <w:b/>
              </w:rPr>
              <w:t xml:space="preserve">reakfast </w:t>
            </w:r>
            <w:r>
              <w:rPr>
                <w:b/>
              </w:rPr>
              <w:t>s</w:t>
            </w:r>
            <w:r w:rsidR="009F46BF">
              <w:rPr>
                <w:b/>
              </w:rPr>
              <w:t>ession with Minister</w:t>
            </w:r>
            <w:r>
              <w:rPr>
                <w:b/>
              </w:rPr>
              <w:t>s</w:t>
            </w:r>
            <w:r w:rsidR="009F46BF">
              <w:rPr>
                <w:b/>
              </w:rPr>
              <w:t xml:space="preserve"> from Central Europe (</w:t>
            </w:r>
            <w:r w:rsidR="009F46BF" w:rsidRPr="005F0A17">
              <w:rPr>
                <w:highlight w:val="yellow"/>
              </w:rPr>
              <w:t>by invitation only</w:t>
            </w:r>
            <w:r w:rsidR="009F46BF">
              <w:rPr>
                <w:b/>
              </w:rPr>
              <w:t>)</w:t>
            </w:r>
          </w:p>
        </w:tc>
      </w:tr>
      <w:tr w:rsidR="00E17588" w:rsidRPr="00E17588" w:rsidTr="002D5C81">
        <w:tc>
          <w:tcPr>
            <w:tcW w:w="2122" w:type="dxa"/>
          </w:tcPr>
          <w:p w:rsidR="004D4172" w:rsidRPr="00E17588" w:rsidRDefault="004D4172" w:rsidP="00D63114">
            <w:r w:rsidRPr="004D4172">
              <w:rPr>
                <w:b/>
              </w:rPr>
              <w:t>10</w:t>
            </w:r>
            <w:r w:rsidR="005D1EF3">
              <w:rPr>
                <w:b/>
              </w:rPr>
              <w:t>:</w:t>
            </w:r>
            <w:r w:rsidR="00D63114">
              <w:rPr>
                <w:b/>
              </w:rPr>
              <w:t>15</w:t>
            </w:r>
            <w:r w:rsidRPr="004D4172">
              <w:rPr>
                <w:b/>
              </w:rPr>
              <w:t>-10</w:t>
            </w:r>
            <w:r w:rsidR="005D1EF3">
              <w:rPr>
                <w:b/>
              </w:rPr>
              <w:t>:</w:t>
            </w:r>
            <w:r w:rsidRPr="004D4172">
              <w:rPr>
                <w:b/>
              </w:rPr>
              <w:t xml:space="preserve">45 </w:t>
            </w:r>
            <w:r w:rsidR="005D1EF3">
              <w:rPr>
                <w:b/>
              </w:rPr>
              <w:t>am</w:t>
            </w:r>
          </w:p>
        </w:tc>
        <w:tc>
          <w:tcPr>
            <w:tcW w:w="8128" w:type="dxa"/>
          </w:tcPr>
          <w:p w:rsidR="004D4172" w:rsidRPr="00C03F04" w:rsidRDefault="009A473C" w:rsidP="00C03F04">
            <w:pPr>
              <w:rPr>
                <w:b/>
              </w:rPr>
            </w:pPr>
            <w:r>
              <w:rPr>
                <w:b/>
              </w:rPr>
              <w:t>Partner State</w:t>
            </w:r>
            <w:r w:rsidR="00304DFE">
              <w:rPr>
                <w:b/>
              </w:rPr>
              <w:t>(s)</w:t>
            </w:r>
            <w:r>
              <w:rPr>
                <w:b/>
              </w:rPr>
              <w:t xml:space="preserve"> Session </w:t>
            </w:r>
          </w:p>
        </w:tc>
      </w:tr>
      <w:tr w:rsidR="009A473C" w:rsidRPr="00E17588" w:rsidTr="002D5C81">
        <w:tc>
          <w:tcPr>
            <w:tcW w:w="2122" w:type="dxa"/>
          </w:tcPr>
          <w:p w:rsidR="009A473C" w:rsidRPr="004D4172" w:rsidRDefault="009A473C" w:rsidP="00D56B52">
            <w:pPr>
              <w:rPr>
                <w:b/>
              </w:rPr>
            </w:pPr>
            <w:r>
              <w:rPr>
                <w:b/>
              </w:rPr>
              <w:t>10:45-11:</w:t>
            </w:r>
            <w:r w:rsidR="00D56B52">
              <w:rPr>
                <w:b/>
              </w:rPr>
              <w:t xml:space="preserve">15 </w:t>
            </w:r>
            <w:r>
              <w:rPr>
                <w:b/>
              </w:rPr>
              <w:t>am</w:t>
            </w:r>
          </w:p>
        </w:tc>
        <w:tc>
          <w:tcPr>
            <w:tcW w:w="8128" w:type="dxa"/>
          </w:tcPr>
          <w:p w:rsidR="009A473C" w:rsidRPr="00D56B52" w:rsidRDefault="009A473C" w:rsidP="00C03F04">
            <w:r w:rsidRPr="00D56B52">
              <w:t xml:space="preserve">Cooperation in </w:t>
            </w:r>
            <w:r w:rsidR="00D56B52" w:rsidRPr="00D56B52">
              <w:rPr>
                <w:b/>
              </w:rPr>
              <w:t>agro and food processing</w:t>
            </w:r>
            <w:r w:rsidR="00D56B52" w:rsidRPr="00D56B52">
              <w:t xml:space="preserve"> to lead the way for furthering commercial engagements </w:t>
            </w:r>
          </w:p>
        </w:tc>
      </w:tr>
      <w:tr w:rsidR="004D4172" w:rsidRPr="00E17588" w:rsidTr="002D5C81">
        <w:tc>
          <w:tcPr>
            <w:tcW w:w="2122" w:type="dxa"/>
          </w:tcPr>
          <w:p w:rsidR="004D4172" w:rsidRPr="00E17588" w:rsidRDefault="004D4172" w:rsidP="006404B3">
            <w:r>
              <w:rPr>
                <w:b/>
              </w:rPr>
              <w:t>1</w:t>
            </w:r>
            <w:r w:rsidR="006404B3">
              <w:rPr>
                <w:b/>
              </w:rPr>
              <w:t>1</w:t>
            </w:r>
            <w:r w:rsidR="00A0443F">
              <w:rPr>
                <w:b/>
              </w:rPr>
              <w:t>:</w:t>
            </w:r>
            <w:r w:rsidR="007D1F9B">
              <w:rPr>
                <w:b/>
              </w:rPr>
              <w:t>15</w:t>
            </w:r>
            <w:r>
              <w:rPr>
                <w:b/>
              </w:rPr>
              <w:t>-1</w:t>
            </w:r>
            <w:r w:rsidR="006404B3">
              <w:rPr>
                <w:b/>
              </w:rPr>
              <w:t>2</w:t>
            </w:r>
            <w:r w:rsidR="00A0443F">
              <w:rPr>
                <w:b/>
              </w:rPr>
              <w:t>:</w:t>
            </w:r>
            <w:r w:rsidR="007D1F9B">
              <w:rPr>
                <w:b/>
              </w:rPr>
              <w:t>0</w:t>
            </w:r>
            <w:r>
              <w:rPr>
                <w:b/>
              </w:rPr>
              <w:t>0</w:t>
            </w:r>
            <w:r w:rsidR="006404B3">
              <w:rPr>
                <w:b/>
              </w:rPr>
              <w:t>noon</w:t>
            </w:r>
          </w:p>
        </w:tc>
        <w:tc>
          <w:tcPr>
            <w:tcW w:w="8128" w:type="dxa"/>
          </w:tcPr>
          <w:p w:rsidR="006A600C" w:rsidRDefault="006A600C" w:rsidP="006A600C">
            <w:pPr>
              <w:rPr>
                <w:b/>
              </w:rPr>
            </w:pPr>
            <w:r>
              <w:rPr>
                <w:b/>
              </w:rPr>
              <w:t>Valedictory Session</w:t>
            </w:r>
          </w:p>
          <w:p w:rsidR="006A600C" w:rsidRDefault="006A600C" w:rsidP="006A600C">
            <w:pPr>
              <w:rPr>
                <w:b/>
              </w:rPr>
            </w:pPr>
            <w:r>
              <w:rPr>
                <w:b/>
              </w:rPr>
              <w:t>Speakers:</w:t>
            </w:r>
          </w:p>
          <w:p w:rsidR="006A600C" w:rsidRPr="00942C6F" w:rsidRDefault="00D41FE1" w:rsidP="006A600C">
            <w:pPr>
              <w:pStyle w:val="ListParagraph"/>
              <w:numPr>
                <w:ilvl w:val="0"/>
                <w:numId w:val="11"/>
              </w:numPr>
            </w:pPr>
            <w:r w:rsidRPr="00942C6F">
              <w:t xml:space="preserve">Hon’ble </w:t>
            </w:r>
            <w:r w:rsidR="006A600C" w:rsidRPr="00942C6F">
              <w:t>Governor of Karnataka</w:t>
            </w:r>
            <w:r w:rsidR="00942C6F" w:rsidRPr="00942C6F">
              <w:t xml:space="preserve"> (</w:t>
            </w:r>
            <w:r w:rsidR="00942C6F" w:rsidRPr="00942C6F">
              <w:rPr>
                <w:highlight w:val="yellow"/>
              </w:rPr>
              <w:t>TBC</w:t>
            </w:r>
            <w:r w:rsidR="00942C6F" w:rsidRPr="00942C6F">
              <w:t>)</w:t>
            </w:r>
          </w:p>
          <w:p w:rsidR="006A600C" w:rsidRPr="00942C6F" w:rsidRDefault="00D41FE1" w:rsidP="006A600C">
            <w:pPr>
              <w:pStyle w:val="ListParagraph"/>
              <w:numPr>
                <w:ilvl w:val="0"/>
                <w:numId w:val="11"/>
              </w:numPr>
            </w:pPr>
            <w:r w:rsidRPr="00942C6F">
              <w:t xml:space="preserve">Hon’ble </w:t>
            </w:r>
            <w:r w:rsidR="006A600C" w:rsidRPr="00942C6F">
              <w:t xml:space="preserve">MoS for External Affairs </w:t>
            </w:r>
            <w:r w:rsidR="00942C6F" w:rsidRPr="00942C6F">
              <w:t>(</w:t>
            </w:r>
            <w:r w:rsidR="00942C6F" w:rsidRPr="00942C6F">
              <w:rPr>
                <w:highlight w:val="yellow"/>
              </w:rPr>
              <w:t>TBC</w:t>
            </w:r>
            <w:r w:rsidR="00942C6F" w:rsidRPr="00942C6F">
              <w:t>)</w:t>
            </w:r>
          </w:p>
          <w:p w:rsidR="006A600C" w:rsidRPr="00942C6F" w:rsidRDefault="006A600C" w:rsidP="006A600C">
            <w:pPr>
              <w:pStyle w:val="ListParagraph"/>
              <w:numPr>
                <w:ilvl w:val="0"/>
                <w:numId w:val="11"/>
              </w:numPr>
            </w:pPr>
            <w:r w:rsidRPr="00942C6F">
              <w:t xml:space="preserve">CE Minister/ dignitary </w:t>
            </w:r>
          </w:p>
          <w:p w:rsidR="006A600C" w:rsidRPr="00942C6F" w:rsidRDefault="006A600C" w:rsidP="006A600C">
            <w:pPr>
              <w:pStyle w:val="ListParagraph"/>
              <w:numPr>
                <w:ilvl w:val="0"/>
                <w:numId w:val="11"/>
              </w:numPr>
            </w:pPr>
            <w:r w:rsidRPr="00942C6F">
              <w:t>Secretary General, FICCI</w:t>
            </w:r>
          </w:p>
          <w:p w:rsidR="004D4172" w:rsidRPr="006A600C" w:rsidRDefault="006A600C" w:rsidP="006A600C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 w:rsidRPr="00942C6F">
              <w:t>Sr. MEA Official</w:t>
            </w:r>
            <w:r w:rsidR="00942C6F" w:rsidRPr="00942C6F">
              <w:t>(</w:t>
            </w:r>
            <w:r w:rsidR="00942C6F" w:rsidRPr="00942C6F">
              <w:rPr>
                <w:highlight w:val="yellow"/>
              </w:rPr>
              <w:t>TBC</w:t>
            </w:r>
            <w:r w:rsidR="00942C6F" w:rsidRPr="00942C6F">
              <w:t>)</w:t>
            </w:r>
          </w:p>
        </w:tc>
      </w:tr>
      <w:tr w:rsidR="004D4172" w:rsidRPr="00E17588" w:rsidTr="002D5C81">
        <w:tc>
          <w:tcPr>
            <w:tcW w:w="2122" w:type="dxa"/>
          </w:tcPr>
          <w:p w:rsidR="004D4172" w:rsidRPr="00E17588" w:rsidRDefault="000C1780" w:rsidP="0033224A">
            <w:r>
              <w:rPr>
                <w:b/>
              </w:rPr>
              <w:t>1</w:t>
            </w:r>
            <w:r w:rsidR="0033224A">
              <w:rPr>
                <w:b/>
              </w:rPr>
              <w:t>2</w:t>
            </w:r>
            <w:r w:rsidR="00A0443F">
              <w:rPr>
                <w:b/>
              </w:rPr>
              <w:t>:</w:t>
            </w:r>
            <w:r w:rsidR="0033224A">
              <w:rPr>
                <w:b/>
              </w:rPr>
              <w:t>0</w:t>
            </w:r>
            <w:r w:rsidR="00A0443F">
              <w:rPr>
                <w:b/>
              </w:rPr>
              <w:t>0</w:t>
            </w:r>
            <w:r w:rsidR="004D4172" w:rsidRPr="00E17588">
              <w:rPr>
                <w:b/>
              </w:rPr>
              <w:t xml:space="preserve">– </w:t>
            </w:r>
            <w:r w:rsidR="00AD2672">
              <w:rPr>
                <w:b/>
              </w:rPr>
              <w:t>1</w:t>
            </w:r>
            <w:r w:rsidR="00A0443F">
              <w:rPr>
                <w:b/>
              </w:rPr>
              <w:t>:</w:t>
            </w:r>
            <w:r>
              <w:rPr>
                <w:b/>
              </w:rPr>
              <w:t>0</w:t>
            </w:r>
            <w:r w:rsidR="00A0443F">
              <w:rPr>
                <w:b/>
              </w:rPr>
              <w:t>0 pm</w:t>
            </w:r>
          </w:p>
        </w:tc>
        <w:tc>
          <w:tcPr>
            <w:tcW w:w="8128" w:type="dxa"/>
          </w:tcPr>
          <w:p w:rsidR="004D4172" w:rsidRPr="00E17588" w:rsidRDefault="006A600C" w:rsidP="000C1780">
            <w:pPr>
              <w:rPr>
                <w:b/>
              </w:rPr>
            </w:pPr>
            <w:r>
              <w:rPr>
                <w:b/>
              </w:rPr>
              <w:t>B2B meetings</w:t>
            </w:r>
          </w:p>
        </w:tc>
      </w:tr>
      <w:tr w:rsidR="00AD2672" w:rsidRPr="00E17588" w:rsidTr="004A4849">
        <w:tc>
          <w:tcPr>
            <w:tcW w:w="2122" w:type="dxa"/>
            <w:shd w:val="clear" w:color="auto" w:fill="FFC000"/>
          </w:tcPr>
          <w:p w:rsidR="00AD2672" w:rsidRPr="00E17588" w:rsidRDefault="00AD2672" w:rsidP="00AD2672">
            <w:pPr>
              <w:rPr>
                <w:b/>
              </w:rPr>
            </w:pPr>
            <w:r w:rsidRPr="00E17588">
              <w:rPr>
                <w:b/>
              </w:rPr>
              <w:t>1</w:t>
            </w:r>
            <w:r>
              <w:rPr>
                <w:b/>
              </w:rPr>
              <w:t>:0</w:t>
            </w:r>
            <w:r w:rsidRPr="00E17588">
              <w:rPr>
                <w:b/>
              </w:rPr>
              <w:t>0</w:t>
            </w:r>
            <w:r>
              <w:rPr>
                <w:b/>
              </w:rPr>
              <w:t>-2:00 pm</w:t>
            </w:r>
          </w:p>
        </w:tc>
        <w:tc>
          <w:tcPr>
            <w:tcW w:w="8128" w:type="dxa"/>
            <w:shd w:val="clear" w:color="auto" w:fill="FFC000"/>
          </w:tcPr>
          <w:p w:rsidR="00AD2672" w:rsidRPr="00E17588" w:rsidRDefault="00AD2672" w:rsidP="00AD2672">
            <w:r w:rsidRPr="00E17588">
              <w:rPr>
                <w:b/>
              </w:rPr>
              <w:t>Networking lunch</w:t>
            </w:r>
          </w:p>
        </w:tc>
      </w:tr>
      <w:tr w:rsidR="00AD2672" w:rsidRPr="00E17588" w:rsidTr="002D5C81">
        <w:tc>
          <w:tcPr>
            <w:tcW w:w="2122" w:type="dxa"/>
          </w:tcPr>
          <w:p w:rsidR="00AD2672" w:rsidRPr="00513706" w:rsidRDefault="00AD2672" w:rsidP="00AD2672">
            <w:pPr>
              <w:rPr>
                <w:b/>
              </w:rPr>
            </w:pPr>
            <w:r>
              <w:rPr>
                <w:b/>
              </w:rPr>
              <w:t>2</w:t>
            </w:r>
            <w:r w:rsidRPr="00513706">
              <w:rPr>
                <w:b/>
              </w:rPr>
              <w:t>:00</w:t>
            </w:r>
            <w:r>
              <w:rPr>
                <w:b/>
              </w:rPr>
              <w:t xml:space="preserve"> pm onwards</w:t>
            </w:r>
          </w:p>
        </w:tc>
        <w:tc>
          <w:tcPr>
            <w:tcW w:w="8128" w:type="dxa"/>
          </w:tcPr>
          <w:p w:rsidR="00AD2672" w:rsidRPr="000C1780" w:rsidRDefault="00AD2672" w:rsidP="00AD2672">
            <w:pPr>
              <w:rPr>
                <w:b/>
              </w:rPr>
            </w:pPr>
            <w:r>
              <w:rPr>
                <w:b/>
              </w:rPr>
              <w:t>B2B meetings</w:t>
            </w:r>
          </w:p>
        </w:tc>
      </w:tr>
      <w:tr w:rsidR="00AD2672" w:rsidRPr="00E17588" w:rsidTr="002D5C81">
        <w:tc>
          <w:tcPr>
            <w:tcW w:w="2122" w:type="dxa"/>
          </w:tcPr>
          <w:p w:rsidR="00AD2672" w:rsidRPr="00513706" w:rsidRDefault="00AD2672" w:rsidP="00AD2672">
            <w:pPr>
              <w:rPr>
                <w:b/>
              </w:rPr>
            </w:pPr>
          </w:p>
        </w:tc>
        <w:tc>
          <w:tcPr>
            <w:tcW w:w="8128" w:type="dxa"/>
          </w:tcPr>
          <w:p w:rsidR="00AD2672" w:rsidRDefault="00AD2672" w:rsidP="00AD2672">
            <w:pPr>
              <w:rPr>
                <w:b/>
              </w:rPr>
            </w:pPr>
            <w:r>
              <w:rPr>
                <w:b/>
              </w:rPr>
              <w:t>End of Business Forum</w:t>
            </w:r>
          </w:p>
        </w:tc>
      </w:tr>
    </w:tbl>
    <w:p w:rsidR="00C03F04" w:rsidRPr="00CD15AB" w:rsidRDefault="001D1726" w:rsidP="008A1B05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* </w:t>
      </w:r>
      <w:r w:rsidRPr="00B2304B">
        <w:rPr>
          <w:sz w:val="20"/>
          <w:szCs w:val="24"/>
        </w:rPr>
        <w:t>Based on the response from CE and Indian companies, exhibition shall also be organised at the</w:t>
      </w:r>
      <w:r w:rsidR="000D40D7">
        <w:rPr>
          <w:sz w:val="20"/>
          <w:szCs w:val="24"/>
        </w:rPr>
        <w:t xml:space="preserve"> </w:t>
      </w:r>
      <w:r w:rsidRPr="00B2304B">
        <w:rPr>
          <w:sz w:val="20"/>
          <w:szCs w:val="24"/>
        </w:rPr>
        <w:t>forum’s side</w:t>
      </w:r>
      <w:r w:rsidR="000D40D7">
        <w:rPr>
          <w:sz w:val="20"/>
          <w:szCs w:val="24"/>
        </w:rPr>
        <w:t xml:space="preserve"> </w:t>
      </w:r>
      <w:r w:rsidRPr="00B2304B">
        <w:rPr>
          <w:sz w:val="20"/>
          <w:szCs w:val="24"/>
        </w:rPr>
        <w:t>lines. It’s inauguration by the dignitaries will also be factored in accordingly and included</w:t>
      </w:r>
      <w:r w:rsidR="000D40D7">
        <w:rPr>
          <w:sz w:val="20"/>
          <w:szCs w:val="24"/>
        </w:rPr>
        <w:t xml:space="preserve"> </w:t>
      </w:r>
      <w:r w:rsidRPr="00B2304B">
        <w:rPr>
          <w:sz w:val="20"/>
          <w:szCs w:val="24"/>
        </w:rPr>
        <w:t>in the main programme at a later date.</w:t>
      </w:r>
    </w:p>
    <w:sectPr w:rsidR="00C03F04" w:rsidRPr="00CD15AB" w:rsidSect="00B2304B">
      <w:pgSz w:w="11906" w:h="16838"/>
      <w:pgMar w:top="180" w:right="746" w:bottom="18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640D"/>
    <w:multiLevelType w:val="hybridMultilevel"/>
    <w:tmpl w:val="06EE2B46"/>
    <w:lvl w:ilvl="0" w:tplc="4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89C10FC"/>
    <w:multiLevelType w:val="hybridMultilevel"/>
    <w:tmpl w:val="779C0C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E2026"/>
    <w:multiLevelType w:val="hybridMultilevel"/>
    <w:tmpl w:val="8BF81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646B8D"/>
    <w:multiLevelType w:val="hybridMultilevel"/>
    <w:tmpl w:val="9FE21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30C98"/>
    <w:multiLevelType w:val="hybridMultilevel"/>
    <w:tmpl w:val="8E9444E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9063F9"/>
    <w:multiLevelType w:val="hybridMultilevel"/>
    <w:tmpl w:val="FDC282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E25CF5"/>
    <w:multiLevelType w:val="multilevel"/>
    <w:tmpl w:val="C862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9E3C11"/>
    <w:multiLevelType w:val="hybridMultilevel"/>
    <w:tmpl w:val="5034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A54B81"/>
    <w:multiLevelType w:val="hybridMultilevel"/>
    <w:tmpl w:val="AF4A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ED6260"/>
    <w:multiLevelType w:val="hybridMultilevel"/>
    <w:tmpl w:val="451A5B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40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4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40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213776"/>
    <w:multiLevelType w:val="hybridMultilevel"/>
    <w:tmpl w:val="F05E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3"/>
  </w:num>
  <w:num w:numId="9">
    <w:abstractNumId w:val="7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compat/>
  <w:rsids>
    <w:rsidRoot w:val="00690846"/>
    <w:rsid w:val="0001542E"/>
    <w:rsid w:val="00015E35"/>
    <w:rsid w:val="00024610"/>
    <w:rsid w:val="00046C2E"/>
    <w:rsid w:val="0005051A"/>
    <w:rsid w:val="00056620"/>
    <w:rsid w:val="000631C9"/>
    <w:rsid w:val="000B5364"/>
    <w:rsid w:val="000C1780"/>
    <w:rsid w:val="000D40D7"/>
    <w:rsid w:val="000E4A38"/>
    <w:rsid w:val="000E77AF"/>
    <w:rsid w:val="001013B4"/>
    <w:rsid w:val="0010223E"/>
    <w:rsid w:val="001111A8"/>
    <w:rsid w:val="00111D14"/>
    <w:rsid w:val="00112517"/>
    <w:rsid w:val="00112565"/>
    <w:rsid w:val="00145303"/>
    <w:rsid w:val="0014569B"/>
    <w:rsid w:val="0015174B"/>
    <w:rsid w:val="00184BBA"/>
    <w:rsid w:val="001B5C8C"/>
    <w:rsid w:val="001D1726"/>
    <w:rsid w:val="001F3570"/>
    <w:rsid w:val="00206904"/>
    <w:rsid w:val="0022028C"/>
    <w:rsid w:val="0022369B"/>
    <w:rsid w:val="002725FA"/>
    <w:rsid w:val="002924A5"/>
    <w:rsid w:val="002A61D1"/>
    <w:rsid w:val="002B5C32"/>
    <w:rsid w:val="002D04A8"/>
    <w:rsid w:val="002D4514"/>
    <w:rsid w:val="002D5C81"/>
    <w:rsid w:val="002D5D88"/>
    <w:rsid w:val="002D7370"/>
    <w:rsid w:val="002E0389"/>
    <w:rsid w:val="002E3134"/>
    <w:rsid w:val="002F0051"/>
    <w:rsid w:val="002F6B7A"/>
    <w:rsid w:val="002F775D"/>
    <w:rsid w:val="00304DFE"/>
    <w:rsid w:val="0033224A"/>
    <w:rsid w:val="003347D3"/>
    <w:rsid w:val="003546AF"/>
    <w:rsid w:val="003700D6"/>
    <w:rsid w:val="0038603C"/>
    <w:rsid w:val="003B1510"/>
    <w:rsid w:val="003B7172"/>
    <w:rsid w:val="003C5A96"/>
    <w:rsid w:val="003D735B"/>
    <w:rsid w:val="003F4BDB"/>
    <w:rsid w:val="0043175D"/>
    <w:rsid w:val="004336AD"/>
    <w:rsid w:val="004417E4"/>
    <w:rsid w:val="0045343F"/>
    <w:rsid w:val="00454098"/>
    <w:rsid w:val="004668DD"/>
    <w:rsid w:val="004A4849"/>
    <w:rsid w:val="004A629C"/>
    <w:rsid w:val="004B3572"/>
    <w:rsid w:val="004D4172"/>
    <w:rsid w:val="004F7630"/>
    <w:rsid w:val="00511D86"/>
    <w:rsid w:val="00513706"/>
    <w:rsid w:val="00526B5F"/>
    <w:rsid w:val="00535FBF"/>
    <w:rsid w:val="005441B5"/>
    <w:rsid w:val="00565009"/>
    <w:rsid w:val="00570735"/>
    <w:rsid w:val="0058761E"/>
    <w:rsid w:val="00597ABE"/>
    <w:rsid w:val="005A2B06"/>
    <w:rsid w:val="005A700B"/>
    <w:rsid w:val="005D1EF3"/>
    <w:rsid w:val="005F0A17"/>
    <w:rsid w:val="005F7FA1"/>
    <w:rsid w:val="00600929"/>
    <w:rsid w:val="006034EC"/>
    <w:rsid w:val="00617E82"/>
    <w:rsid w:val="00624DC3"/>
    <w:rsid w:val="006404B3"/>
    <w:rsid w:val="00670BD2"/>
    <w:rsid w:val="006717D3"/>
    <w:rsid w:val="00677F7C"/>
    <w:rsid w:val="006859D3"/>
    <w:rsid w:val="00690846"/>
    <w:rsid w:val="00692801"/>
    <w:rsid w:val="00692BCA"/>
    <w:rsid w:val="006A5253"/>
    <w:rsid w:val="006A55E8"/>
    <w:rsid w:val="006A600C"/>
    <w:rsid w:val="006A7646"/>
    <w:rsid w:val="006F3DF8"/>
    <w:rsid w:val="00727BAE"/>
    <w:rsid w:val="00754C81"/>
    <w:rsid w:val="00755905"/>
    <w:rsid w:val="00756A06"/>
    <w:rsid w:val="00763E6C"/>
    <w:rsid w:val="0076579D"/>
    <w:rsid w:val="0079248C"/>
    <w:rsid w:val="007B21B3"/>
    <w:rsid w:val="007D1F9B"/>
    <w:rsid w:val="007F0441"/>
    <w:rsid w:val="008279AC"/>
    <w:rsid w:val="0083236D"/>
    <w:rsid w:val="00837C6E"/>
    <w:rsid w:val="008405C7"/>
    <w:rsid w:val="008664AB"/>
    <w:rsid w:val="008829A9"/>
    <w:rsid w:val="008A09CC"/>
    <w:rsid w:val="008A1B05"/>
    <w:rsid w:val="008A2D1D"/>
    <w:rsid w:val="008A4358"/>
    <w:rsid w:val="008A669D"/>
    <w:rsid w:val="008C035F"/>
    <w:rsid w:val="008D1384"/>
    <w:rsid w:val="008D328F"/>
    <w:rsid w:val="008F7842"/>
    <w:rsid w:val="00902137"/>
    <w:rsid w:val="00905918"/>
    <w:rsid w:val="009059EC"/>
    <w:rsid w:val="00942C6F"/>
    <w:rsid w:val="009A473C"/>
    <w:rsid w:val="009B020A"/>
    <w:rsid w:val="009E7CF5"/>
    <w:rsid w:val="009F46BF"/>
    <w:rsid w:val="00A0443F"/>
    <w:rsid w:val="00A207CB"/>
    <w:rsid w:val="00A356A1"/>
    <w:rsid w:val="00A52C39"/>
    <w:rsid w:val="00A66455"/>
    <w:rsid w:val="00A80BD8"/>
    <w:rsid w:val="00A86CEE"/>
    <w:rsid w:val="00AC2DDF"/>
    <w:rsid w:val="00AC6923"/>
    <w:rsid w:val="00AD2672"/>
    <w:rsid w:val="00AF549D"/>
    <w:rsid w:val="00B00C7D"/>
    <w:rsid w:val="00B11737"/>
    <w:rsid w:val="00B14F81"/>
    <w:rsid w:val="00B2304B"/>
    <w:rsid w:val="00B25A25"/>
    <w:rsid w:val="00B44687"/>
    <w:rsid w:val="00B51EDF"/>
    <w:rsid w:val="00B62C9E"/>
    <w:rsid w:val="00B64D7C"/>
    <w:rsid w:val="00B67C64"/>
    <w:rsid w:val="00B74B3F"/>
    <w:rsid w:val="00B75C19"/>
    <w:rsid w:val="00B85804"/>
    <w:rsid w:val="00B86265"/>
    <w:rsid w:val="00BE73CA"/>
    <w:rsid w:val="00BF58FF"/>
    <w:rsid w:val="00BF67DD"/>
    <w:rsid w:val="00C00D72"/>
    <w:rsid w:val="00C03F04"/>
    <w:rsid w:val="00C047DF"/>
    <w:rsid w:val="00C10CB9"/>
    <w:rsid w:val="00C1653B"/>
    <w:rsid w:val="00C31740"/>
    <w:rsid w:val="00C42515"/>
    <w:rsid w:val="00C91B06"/>
    <w:rsid w:val="00CD15AB"/>
    <w:rsid w:val="00CE1227"/>
    <w:rsid w:val="00CE61C1"/>
    <w:rsid w:val="00CF3B45"/>
    <w:rsid w:val="00D2212C"/>
    <w:rsid w:val="00D34876"/>
    <w:rsid w:val="00D41FE1"/>
    <w:rsid w:val="00D46D7A"/>
    <w:rsid w:val="00D56B52"/>
    <w:rsid w:val="00D63114"/>
    <w:rsid w:val="00D71AD6"/>
    <w:rsid w:val="00D94B1F"/>
    <w:rsid w:val="00DB3647"/>
    <w:rsid w:val="00DC230E"/>
    <w:rsid w:val="00DD175D"/>
    <w:rsid w:val="00DD5F90"/>
    <w:rsid w:val="00DE6C89"/>
    <w:rsid w:val="00E17588"/>
    <w:rsid w:val="00E176AD"/>
    <w:rsid w:val="00E24E32"/>
    <w:rsid w:val="00E36A17"/>
    <w:rsid w:val="00E429A4"/>
    <w:rsid w:val="00E43E6E"/>
    <w:rsid w:val="00E57F05"/>
    <w:rsid w:val="00E91EA7"/>
    <w:rsid w:val="00EA3A69"/>
    <w:rsid w:val="00EB0702"/>
    <w:rsid w:val="00EB1DCB"/>
    <w:rsid w:val="00EC0805"/>
    <w:rsid w:val="00ED59E6"/>
    <w:rsid w:val="00EE7E4C"/>
    <w:rsid w:val="00F05EA3"/>
    <w:rsid w:val="00F40FC6"/>
    <w:rsid w:val="00F52397"/>
    <w:rsid w:val="00F64F11"/>
    <w:rsid w:val="00F84187"/>
    <w:rsid w:val="00F91C39"/>
    <w:rsid w:val="00FD4493"/>
    <w:rsid w:val="00FE2DBA"/>
    <w:rsid w:val="00FE681A"/>
    <w:rsid w:val="00FF13B4"/>
    <w:rsid w:val="00FF6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8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B3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74B3F"/>
    <w:rPr>
      <w:b/>
      <w:bCs/>
    </w:rPr>
  </w:style>
  <w:style w:type="character" w:customStyle="1" w:styleId="apple-converted-space">
    <w:name w:val="apple-converted-space"/>
    <w:basedOn w:val="DefaultParagraphFont"/>
    <w:rsid w:val="00B74B3F"/>
  </w:style>
  <w:style w:type="character" w:customStyle="1" w:styleId="Title1">
    <w:name w:val="Title1"/>
    <w:basedOn w:val="DefaultParagraphFont"/>
    <w:rsid w:val="00B74B3F"/>
  </w:style>
  <w:style w:type="character" w:customStyle="1" w:styleId="portfolio">
    <w:name w:val="portfolio"/>
    <w:basedOn w:val="DefaultParagraphFont"/>
    <w:rsid w:val="00B74B3F"/>
  </w:style>
  <w:style w:type="paragraph" w:styleId="NormalWeb">
    <w:name w:val="Normal (Web)"/>
    <w:basedOn w:val="Normal"/>
    <w:uiPriority w:val="99"/>
    <w:semiHidden/>
    <w:unhideWhenUsed/>
    <w:rsid w:val="008829A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D1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1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BSB</dc:creator>
  <cp:lastModifiedBy>OFFICE</cp:lastModifiedBy>
  <cp:revision>2</cp:revision>
  <cp:lastPrinted>2015-04-30T09:46:00Z</cp:lastPrinted>
  <dcterms:created xsi:type="dcterms:W3CDTF">2015-05-13T09:39:00Z</dcterms:created>
  <dcterms:modified xsi:type="dcterms:W3CDTF">2015-05-13T09:39:00Z</dcterms:modified>
</cp:coreProperties>
</file>